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116" w:rsidRPr="00C5658F" w:rsidRDefault="001147A8" w:rsidP="005B4D33">
      <w:pPr>
        <w:jc w:val="center"/>
        <w:rPr>
          <w:b/>
          <w:sz w:val="24"/>
          <w:u w:val="single"/>
        </w:rPr>
      </w:pPr>
      <w:r w:rsidRPr="00C5658F">
        <w:rPr>
          <w:rFonts w:ascii="Calibri" w:hAnsi="Calibri"/>
          <w:b/>
          <w:color w:val="000000"/>
          <w:sz w:val="24"/>
          <w:u w:val="single"/>
        </w:rPr>
        <w:t>訪問線上帳戶和數位版本</w:t>
      </w:r>
      <w:r w:rsidRPr="00C5658F">
        <w:rPr>
          <w:rFonts w:ascii="Calibri" w:hAnsi="Calibri"/>
          <w:b/>
          <w:color w:val="000000"/>
          <w:sz w:val="24"/>
          <w:u w:val="single"/>
        </w:rPr>
        <w:t>(</w:t>
      </w:r>
      <w:r w:rsidR="00957456" w:rsidRPr="00C5658F">
        <w:rPr>
          <w:b/>
          <w:sz w:val="24"/>
          <w:u w:val="single"/>
        </w:rPr>
        <w:t xml:space="preserve">Access to </w:t>
      </w:r>
      <w:r w:rsidR="00881719" w:rsidRPr="00C5658F">
        <w:rPr>
          <w:b/>
          <w:sz w:val="24"/>
          <w:u w:val="single"/>
        </w:rPr>
        <w:t>Online Account and Digital Editions</w:t>
      </w:r>
      <w:r w:rsidR="00957456" w:rsidRPr="00C5658F">
        <w:rPr>
          <w:b/>
          <w:sz w:val="24"/>
          <w:u w:val="single"/>
        </w:rPr>
        <w:t xml:space="preserve"> – ASIA</w:t>
      </w:r>
      <w:r w:rsidRPr="00C5658F">
        <w:rPr>
          <w:b/>
          <w:sz w:val="24"/>
          <w:u w:val="single"/>
        </w:rPr>
        <w:t>)</w:t>
      </w:r>
    </w:p>
    <w:p w:rsidR="00957456" w:rsidRDefault="00C5658F">
      <w:pPr>
        <w:rPr>
          <w:lang w:eastAsia="zh-TW"/>
        </w:rPr>
      </w:pPr>
      <w:r w:rsidRPr="00C5658F">
        <w:rPr>
          <w:rFonts w:hint="eastAsia"/>
          <w:highlight w:val="yellow"/>
          <w:lang w:eastAsia="zh-TW"/>
        </w:rPr>
        <w:t>&lt;&lt;</w:t>
      </w:r>
      <w:r w:rsidRPr="00C5658F">
        <w:rPr>
          <w:rFonts w:hint="eastAsia"/>
          <w:highlight w:val="yellow"/>
          <w:lang w:eastAsia="zh-TW"/>
        </w:rPr>
        <w:t>以下這</w:t>
      </w:r>
      <w:r>
        <w:rPr>
          <w:rFonts w:hint="eastAsia"/>
          <w:highlight w:val="yellow"/>
          <w:lang w:eastAsia="zh-TW"/>
        </w:rPr>
        <w:t>些步驟，前提是國外的系統上</w:t>
      </w:r>
      <w:r w:rsidRPr="00C5658F">
        <w:rPr>
          <w:rFonts w:hint="eastAsia"/>
          <w:highlight w:val="yellow"/>
          <w:lang w:eastAsia="zh-TW"/>
        </w:rPr>
        <w:t>須有建立客戶的</w:t>
      </w:r>
      <w:r w:rsidRPr="00C5658F">
        <w:rPr>
          <w:rFonts w:hint="eastAsia"/>
          <w:highlight w:val="yellow"/>
          <w:lang w:eastAsia="zh-TW"/>
        </w:rPr>
        <w:t>EMAIL</w:t>
      </w:r>
      <w:r w:rsidRPr="00C5658F">
        <w:rPr>
          <w:rFonts w:hint="eastAsia"/>
          <w:highlight w:val="yellow"/>
          <w:lang w:eastAsia="zh-TW"/>
        </w:rPr>
        <w:t>為原則</w:t>
      </w:r>
      <w:r w:rsidRPr="00C5658F">
        <w:rPr>
          <w:rFonts w:hint="eastAsia"/>
          <w:highlight w:val="yellow"/>
          <w:lang w:eastAsia="zh-TW"/>
        </w:rPr>
        <w:t>&gt;&gt;</w:t>
      </w:r>
    </w:p>
    <w:p w:rsidR="004014E9" w:rsidRPr="004014E9" w:rsidRDefault="001147A8" w:rsidP="004014E9">
      <w:pPr>
        <w:pStyle w:val="a7"/>
        <w:numPr>
          <w:ilvl w:val="0"/>
          <w:numId w:val="1"/>
        </w:numPr>
        <w:ind w:leftChars="0"/>
        <w:rPr>
          <w:rStyle w:val="a3"/>
          <w:color w:val="auto"/>
          <w:u w:val="none"/>
        </w:rPr>
      </w:pPr>
      <w:r w:rsidRPr="001147A8">
        <w:rPr>
          <w:rFonts w:hint="eastAsia"/>
        </w:rPr>
        <w:t>使用以下連結</w:t>
      </w:r>
      <w:r>
        <w:rPr>
          <w:rFonts w:hint="eastAsia"/>
          <w:lang w:eastAsia="zh-TW"/>
        </w:rPr>
        <w:t>(</w:t>
      </w:r>
      <w:r w:rsidR="00957456">
        <w:t xml:space="preserve">Use </w:t>
      </w:r>
      <w:r w:rsidR="005B4D33">
        <w:t>the following link</w:t>
      </w:r>
      <w:r>
        <w:t>)</w:t>
      </w:r>
      <w:r w:rsidR="005B4D33">
        <w:t xml:space="preserve">: </w:t>
      </w:r>
      <w:hyperlink r:id="rId5" w:history="1">
        <w:r w:rsidR="004014E9" w:rsidRPr="00090DAE">
          <w:rPr>
            <w:rStyle w:val="a3"/>
          </w:rPr>
          <w:t>www.su</w:t>
        </w:r>
        <w:bookmarkStart w:id="0" w:name="_GoBack"/>
        <w:bookmarkEnd w:id="0"/>
        <w:r w:rsidR="004014E9" w:rsidRPr="00090DAE">
          <w:rPr>
            <w:rStyle w:val="a3"/>
          </w:rPr>
          <w:t>b</w:t>
        </w:r>
        <w:r w:rsidR="004014E9" w:rsidRPr="00090DAE">
          <w:rPr>
            <w:rStyle w:val="a3"/>
          </w:rPr>
          <w:t>scribenow.com.au/time/asia/solo/sso</w:t>
        </w:r>
      </w:hyperlink>
    </w:p>
    <w:p w:rsidR="00957456" w:rsidRDefault="001147A8" w:rsidP="004014E9">
      <w:pPr>
        <w:pStyle w:val="a7"/>
        <w:numPr>
          <w:ilvl w:val="0"/>
          <w:numId w:val="1"/>
        </w:numPr>
        <w:ind w:leftChars="0"/>
      </w:pPr>
      <w:r w:rsidRPr="001147A8">
        <w:rPr>
          <w:rFonts w:hint="eastAsia"/>
        </w:rPr>
        <w:t>客戶將被引導至以下頁面</w:t>
      </w:r>
      <w:r>
        <w:rPr>
          <w:rFonts w:hint="eastAsia"/>
          <w:lang w:eastAsia="zh-TW"/>
        </w:rPr>
        <w:t>(</w:t>
      </w:r>
      <w:r w:rsidR="00957456">
        <w:t>The customer will be directed to the page below</w:t>
      </w:r>
      <w:r>
        <w:t>)</w:t>
      </w:r>
    </w:p>
    <w:p w:rsidR="00957456" w:rsidRDefault="00957456">
      <w:r>
        <w:rPr>
          <w:noProof/>
          <w:lang w:val="en-US" w:eastAsia="zh-TW"/>
        </w:rPr>
        <w:drawing>
          <wp:inline distT="0" distB="0" distL="0" distR="0" wp14:anchorId="724A40CC" wp14:editId="25A4C01B">
            <wp:extent cx="5731510" cy="58718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871845"/>
                    </a:xfrm>
                    <a:prstGeom prst="rect">
                      <a:avLst/>
                    </a:prstGeom>
                  </pic:spPr>
                </pic:pic>
              </a:graphicData>
            </a:graphic>
          </wp:inline>
        </w:drawing>
      </w:r>
    </w:p>
    <w:p w:rsidR="00957456" w:rsidRDefault="00957456"/>
    <w:p w:rsidR="005B4D33" w:rsidRDefault="005B4D33" w:rsidP="005B4D33">
      <w:pPr>
        <w:rPr>
          <w:b/>
        </w:rPr>
      </w:pPr>
    </w:p>
    <w:p w:rsidR="005B4D33" w:rsidRDefault="005B4D33" w:rsidP="005B4D33">
      <w:pPr>
        <w:rPr>
          <w:b/>
        </w:rPr>
      </w:pPr>
    </w:p>
    <w:p w:rsidR="005B4D33" w:rsidRDefault="005B4D33" w:rsidP="005B4D33">
      <w:pPr>
        <w:rPr>
          <w:b/>
        </w:rPr>
      </w:pPr>
    </w:p>
    <w:p w:rsidR="005B4D33" w:rsidRDefault="005B4D33" w:rsidP="005B4D33">
      <w:pPr>
        <w:rPr>
          <w:b/>
        </w:rPr>
      </w:pPr>
    </w:p>
    <w:p w:rsidR="005B4D33" w:rsidRDefault="005B4D33" w:rsidP="005B4D33">
      <w:pPr>
        <w:rPr>
          <w:b/>
        </w:rPr>
      </w:pPr>
    </w:p>
    <w:p w:rsidR="001147A8" w:rsidRPr="00C5658F" w:rsidRDefault="001147A8" w:rsidP="00C5658F">
      <w:pPr>
        <w:pStyle w:val="a7"/>
        <w:numPr>
          <w:ilvl w:val="0"/>
          <w:numId w:val="1"/>
        </w:numPr>
        <w:spacing w:line="235" w:lineRule="atLeast"/>
        <w:ind w:leftChars="0"/>
        <w:rPr>
          <w:b/>
          <w:lang w:eastAsia="zh-TW"/>
        </w:rPr>
      </w:pPr>
      <w:r w:rsidRPr="00C5658F">
        <w:rPr>
          <w:rFonts w:ascii="Calibri" w:hAnsi="Calibri"/>
          <w:b/>
          <w:bCs/>
          <w:color w:val="000000"/>
          <w:lang w:eastAsia="zh-TW"/>
        </w:rPr>
        <w:lastRenderedPageBreak/>
        <w:t>所有欄位都為必</w:t>
      </w:r>
      <w:r w:rsidRPr="00C5658F">
        <w:rPr>
          <w:rFonts w:ascii="Calibri" w:hAnsi="Calibri" w:hint="eastAsia"/>
          <w:b/>
          <w:bCs/>
          <w:color w:val="000000"/>
          <w:lang w:eastAsia="zh-TW"/>
        </w:rPr>
        <w:t>填</w:t>
      </w:r>
      <w:r w:rsidRPr="00C5658F">
        <w:rPr>
          <w:rFonts w:ascii="Calibri" w:hAnsi="Calibri"/>
          <w:b/>
          <w:bCs/>
          <w:color w:val="000000"/>
          <w:lang w:eastAsia="zh-TW"/>
        </w:rPr>
        <w:t>欄位</w:t>
      </w:r>
      <w:r w:rsidRPr="00C5658F">
        <w:rPr>
          <w:rFonts w:ascii="Calibri" w:hAnsi="Calibri" w:hint="eastAsia"/>
          <w:b/>
          <w:bCs/>
          <w:color w:val="000000"/>
          <w:lang w:eastAsia="zh-TW"/>
        </w:rPr>
        <w:t>(</w:t>
      </w:r>
      <w:r w:rsidR="00801554" w:rsidRPr="00C5658F">
        <w:rPr>
          <w:b/>
          <w:lang w:eastAsia="zh-TW"/>
        </w:rPr>
        <w:t>All</w:t>
      </w:r>
      <w:r w:rsidR="005B4D33" w:rsidRPr="00C5658F">
        <w:rPr>
          <w:b/>
          <w:lang w:eastAsia="zh-TW"/>
        </w:rPr>
        <w:t xml:space="preserve"> fields are mandatory</w:t>
      </w:r>
      <w:r w:rsidRPr="00C5658F">
        <w:rPr>
          <w:b/>
          <w:lang w:eastAsia="zh-TW"/>
        </w:rPr>
        <w:t>)</w:t>
      </w:r>
    </w:p>
    <w:p w:rsidR="001147A8" w:rsidRPr="001147A8" w:rsidRDefault="001147A8" w:rsidP="001147A8">
      <w:pPr>
        <w:spacing w:line="235" w:lineRule="atLeast"/>
        <w:rPr>
          <w:rFonts w:ascii="Calibri" w:eastAsia="新細明體" w:hAnsi="Calibri" w:cs="新細明體"/>
          <w:color w:val="000000"/>
          <w:lang w:val="en-US" w:eastAsia="zh-TW"/>
        </w:rPr>
      </w:pPr>
      <w:r w:rsidRPr="001147A8">
        <w:rPr>
          <w:rFonts w:ascii="Calibri" w:eastAsia="新細明體" w:hAnsi="Calibri" w:cs="新細明體"/>
          <w:color w:val="FF0000"/>
          <w:lang w:eastAsia="zh-TW"/>
        </w:rPr>
        <w:t>紅色框</w:t>
      </w:r>
      <w:r w:rsidRPr="001147A8">
        <w:rPr>
          <w:rFonts w:ascii="Calibri" w:eastAsia="新細明體" w:hAnsi="Calibri" w:cs="新細明體"/>
          <w:color w:val="000000"/>
          <w:lang w:eastAsia="zh-TW"/>
        </w:rPr>
        <w:t>的欄位將驗證回資料庫。我們需要將客戶的電子郵件地址保留在資料庫中</w:t>
      </w:r>
      <w:r w:rsidRPr="001147A8">
        <w:rPr>
          <w:rFonts w:ascii="Calibri" w:eastAsia="新細明體" w:hAnsi="Calibri" w:cs="新細明體"/>
          <w:color w:val="000000"/>
          <w:lang w:eastAsia="zh-TW"/>
        </w:rPr>
        <w:t>,</w:t>
      </w:r>
      <w:r w:rsidRPr="001147A8">
        <w:rPr>
          <w:rFonts w:ascii="Calibri" w:eastAsia="新細明體" w:hAnsi="Calibri" w:cs="新細明體"/>
          <w:color w:val="000000"/>
          <w:lang w:eastAsia="zh-TW"/>
        </w:rPr>
        <w:t>以便客戶註冊</w:t>
      </w:r>
      <w:r w:rsidRPr="001147A8">
        <w:rPr>
          <w:rFonts w:ascii="Calibri" w:eastAsia="新細明體" w:hAnsi="Calibri" w:cs="新細明體"/>
          <w:color w:val="000000"/>
          <w:lang w:eastAsia="zh-TW"/>
        </w:rPr>
        <w:t>,</w:t>
      </w:r>
      <w:r w:rsidRPr="001147A8">
        <w:rPr>
          <w:rFonts w:ascii="Calibri" w:eastAsia="新細明體" w:hAnsi="Calibri" w:cs="新細明體"/>
          <w:color w:val="000000"/>
          <w:lang w:eastAsia="zh-TW"/>
        </w:rPr>
        <w:t>因此需要提供任何新訂單或續訂</w:t>
      </w:r>
      <w:r w:rsidRPr="001147A8">
        <w:rPr>
          <w:rFonts w:ascii="Calibri" w:eastAsia="新細明體" w:hAnsi="Calibri" w:cs="新細明體"/>
          <w:color w:val="000000"/>
          <w:lang w:eastAsia="zh-TW"/>
        </w:rPr>
        <w:t>(</w:t>
      </w:r>
      <w:r w:rsidRPr="001147A8">
        <w:rPr>
          <w:rFonts w:ascii="Calibri" w:eastAsia="新細明體" w:hAnsi="Calibri" w:cs="新細明體"/>
          <w:color w:val="000000"/>
          <w:lang w:eastAsia="zh-TW"/>
        </w:rPr>
        <w:t>如果我們的檔中沒有電子郵件地址</w:t>
      </w:r>
      <w:r w:rsidRPr="001147A8">
        <w:rPr>
          <w:rFonts w:ascii="Calibri" w:eastAsia="新細明體" w:hAnsi="Calibri" w:cs="新細明體"/>
          <w:color w:val="000000"/>
          <w:lang w:eastAsia="zh-TW"/>
        </w:rPr>
        <w:t>)</w:t>
      </w:r>
    </w:p>
    <w:p w:rsidR="001147A8" w:rsidRPr="001147A8" w:rsidRDefault="001147A8" w:rsidP="001147A8">
      <w:pPr>
        <w:spacing w:line="235" w:lineRule="atLeast"/>
        <w:rPr>
          <w:rFonts w:ascii="Calibri" w:eastAsia="新細明體" w:hAnsi="Calibri" w:cs="新細明體"/>
          <w:color w:val="000000"/>
          <w:lang w:val="en-US" w:eastAsia="zh-TW"/>
        </w:rPr>
      </w:pPr>
      <w:r w:rsidRPr="001147A8">
        <w:rPr>
          <w:rFonts w:ascii="Calibri" w:eastAsia="新細明體" w:hAnsi="Calibri" w:cs="新細明體"/>
          <w:color w:val="00B050"/>
          <w:lang w:eastAsia="zh-TW"/>
        </w:rPr>
        <w:t>綠色框</w:t>
      </w:r>
      <w:r w:rsidRPr="001147A8">
        <w:rPr>
          <w:rFonts w:ascii="Calibri" w:eastAsia="新細明體" w:hAnsi="Calibri" w:cs="新細明體"/>
          <w:color w:val="000000"/>
          <w:lang w:eastAsia="zh-TW"/>
        </w:rPr>
        <w:t>的欄位是必要欄位</w:t>
      </w:r>
      <w:r w:rsidRPr="001147A8">
        <w:rPr>
          <w:rFonts w:ascii="Calibri" w:eastAsia="新細明體" w:hAnsi="Calibri" w:cs="新細明體"/>
          <w:color w:val="000000"/>
          <w:lang w:eastAsia="zh-TW"/>
        </w:rPr>
        <w:t>,</w:t>
      </w:r>
      <w:r w:rsidRPr="001147A8">
        <w:rPr>
          <w:rFonts w:ascii="Calibri" w:eastAsia="新細明體" w:hAnsi="Calibri" w:cs="新細明體"/>
          <w:color w:val="000000"/>
          <w:lang w:eastAsia="zh-TW"/>
        </w:rPr>
        <w:t>但它無法驗證回資料庫。它不能留空</w:t>
      </w:r>
      <w:r w:rsidRPr="001147A8">
        <w:rPr>
          <w:rFonts w:ascii="Calibri" w:eastAsia="新細明體" w:hAnsi="Calibri" w:cs="新細明體"/>
          <w:color w:val="000000"/>
          <w:lang w:eastAsia="zh-TW"/>
        </w:rPr>
        <w:t>,</w:t>
      </w:r>
      <w:r w:rsidRPr="001147A8">
        <w:rPr>
          <w:rFonts w:ascii="Calibri" w:eastAsia="新細明體" w:hAnsi="Calibri" w:cs="新細明體"/>
          <w:color w:val="000000"/>
          <w:lang w:eastAsia="zh-TW"/>
        </w:rPr>
        <w:t>但我們不驗證此欄位上的存取權限</w:t>
      </w:r>
      <w:r w:rsidRPr="001147A8">
        <w:rPr>
          <w:rFonts w:ascii="Calibri" w:eastAsia="新細明體" w:hAnsi="Calibri" w:cs="新細明體"/>
          <w:color w:val="000000"/>
          <w:lang w:eastAsia="zh-TW"/>
        </w:rPr>
        <w:t>,</w:t>
      </w:r>
      <w:r w:rsidRPr="001147A8">
        <w:rPr>
          <w:rFonts w:ascii="Calibri" w:eastAsia="新細明體" w:hAnsi="Calibri" w:cs="新細明體"/>
          <w:color w:val="000000"/>
          <w:lang w:eastAsia="zh-TW"/>
        </w:rPr>
        <w:t>因此不需要匹配我們的資料庫。</w:t>
      </w:r>
    </w:p>
    <w:p w:rsidR="001147A8" w:rsidRPr="001147A8" w:rsidRDefault="001147A8" w:rsidP="001147A8">
      <w:pPr>
        <w:spacing w:line="235" w:lineRule="atLeast"/>
        <w:rPr>
          <w:rFonts w:ascii="Calibri" w:eastAsia="新細明體" w:hAnsi="Calibri" w:cs="新細明體"/>
          <w:color w:val="000000"/>
          <w:lang w:val="en-US" w:eastAsia="zh-TW"/>
        </w:rPr>
      </w:pPr>
      <w:r w:rsidRPr="001147A8">
        <w:rPr>
          <w:rFonts w:ascii="Calibri" w:eastAsia="新細明體" w:hAnsi="Calibri" w:cs="新細明體"/>
          <w:color w:val="0070C0"/>
          <w:lang w:val="en-US" w:eastAsia="zh-TW"/>
        </w:rPr>
        <w:t>藍色框</w:t>
      </w:r>
      <w:r w:rsidRPr="001147A8">
        <w:rPr>
          <w:rFonts w:ascii="Calibri" w:eastAsia="新細明體" w:hAnsi="Calibri" w:cs="新細明體"/>
          <w:color w:val="000000"/>
          <w:lang w:val="en-US" w:eastAsia="zh-TW"/>
        </w:rPr>
        <w:t>的欄位供客戶完成</w:t>
      </w:r>
    </w:p>
    <w:p w:rsidR="005B4D33" w:rsidRPr="00075A94" w:rsidRDefault="005B4D33" w:rsidP="005B4D33">
      <w:pPr>
        <w:rPr>
          <w:sz w:val="20"/>
        </w:rPr>
      </w:pPr>
      <w:r w:rsidRPr="00075A94">
        <w:rPr>
          <w:sz w:val="20"/>
        </w:rPr>
        <w:t xml:space="preserve">The fields with a </w:t>
      </w:r>
      <w:r w:rsidRPr="00075A94">
        <w:rPr>
          <w:color w:val="FF0000"/>
          <w:sz w:val="20"/>
        </w:rPr>
        <w:t xml:space="preserve">red box </w:t>
      </w:r>
      <w:r w:rsidRPr="00075A94">
        <w:rPr>
          <w:sz w:val="20"/>
        </w:rPr>
        <w:t>around them validate back to the database.  We need to hold the email address of the customer on the database to allow the customer to register, so this needs to be supplied with any new orders or renewals (if we do not have the email address on our file)</w:t>
      </w:r>
    </w:p>
    <w:p w:rsidR="005B4D33" w:rsidRPr="00075A94" w:rsidRDefault="005B4D33" w:rsidP="005B4D33">
      <w:pPr>
        <w:rPr>
          <w:sz w:val="20"/>
        </w:rPr>
      </w:pPr>
      <w:r w:rsidRPr="00075A94">
        <w:rPr>
          <w:sz w:val="20"/>
        </w:rPr>
        <w:t xml:space="preserve">The field with a </w:t>
      </w:r>
      <w:r w:rsidRPr="00075A94">
        <w:rPr>
          <w:color w:val="00B050"/>
          <w:sz w:val="20"/>
        </w:rPr>
        <w:t xml:space="preserve">green box </w:t>
      </w:r>
      <w:r w:rsidRPr="00075A94">
        <w:rPr>
          <w:sz w:val="20"/>
        </w:rPr>
        <w:t>around it is a mandatory field but it is not validating back to the database.  It cannot be left blank, but we are not validating access on this field, so does not need to match our database.</w:t>
      </w:r>
    </w:p>
    <w:p w:rsidR="00957456" w:rsidRPr="00075A94" w:rsidRDefault="005B4D33">
      <w:pPr>
        <w:rPr>
          <w:sz w:val="20"/>
        </w:rPr>
      </w:pPr>
      <w:r w:rsidRPr="00075A94">
        <w:rPr>
          <w:sz w:val="20"/>
        </w:rPr>
        <w:t xml:space="preserve">The fields with a </w:t>
      </w:r>
      <w:r w:rsidRPr="00075A94">
        <w:rPr>
          <w:color w:val="0070C0"/>
          <w:sz w:val="20"/>
        </w:rPr>
        <w:t xml:space="preserve">blue box </w:t>
      </w:r>
      <w:r w:rsidRPr="00075A94">
        <w:rPr>
          <w:sz w:val="20"/>
        </w:rPr>
        <w:t>around them are for the customer to complete</w:t>
      </w:r>
    </w:p>
    <w:p w:rsidR="00957456" w:rsidRDefault="00075A94">
      <w:r>
        <w:rPr>
          <w:noProof/>
          <w:lang w:val="en-US" w:eastAsia="zh-TW"/>
        </w:rPr>
        <mc:AlternateContent>
          <mc:Choice Requires="wps">
            <w:drawing>
              <wp:anchor distT="0" distB="0" distL="114300" distR="114300" simplePos="0" relativeHeight="251685888" behindDoc="0" locked="0" layoutInCell="1" allowOverlap="1">
                <wp:simplePos x="0" y="0"/>
                <wp:positionH relativeFrom="column">
                  <wp:posOffset>4038600</wp:posOffset>
                </wp:positionH>
                <wp:positionV relativeFrom="paragraph">
                  <wp:posOffset>2552700</wp:posOffset>
                </wp:positionV>
                <wp:extent cx="1562100" cy="266700"/>
                <wp:effectExtent l="0" t="0" r="19050" b="19050"/>
                <wp:wrapNone/>
                <wp:docPr id="28" name="文字方塊 28"/>
                <wp:cNvGraphicFramePr/>
                <a:graphic xmlns:a="http://schemas.openxmlformats.org/drawingml/2006/main">
                  <a:graphicData uri="http://schemas.microsoft.com/office/word/2010/wordprocessingShape">
                    <wps:wsp>
                      <wps:cNvSpPr txBox="1"/>
                      <wps:spPr>
                        <a:xfrm>
                          <a:off x="0" y="0"/>
                          <a:ext cx="15621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9A136C">
                            <w:pPr>
                              <w:rPr>
                                <w:lang w:eastAsia="zh-TW"/>
                              </w:rPr>
                            </w:pPr>
                            <w:r>
                              <w:rPr>
                                <w:rFonts w:hint="eastAsia"/>
                                <w:lang w:eastAsia="zh-TW"/>
                              </w:rPr>
                              <w:t>客編</w:t>
                            </w:r>
                            <w:r w:rsidR="00075A94">
                              <w:rPr>
                                <w:rFonts w:hint="eastAsia"/>
                                <w:lang w:eastAsia="zh-TW"/>
                              </w:rPr>
                              <w:t>:</w:t>
                            </w:r>
                            <w:r>
                              <w:rPr>
                                <w:rFonts w:hint="eastAsia"/>
                                <w:lang w:eastAsia="zh-TW"/>
                              </w:rPr>
                              <w:t>開頭</w:t>
                            </w:r>
                            <w:r w:rsidR="00075A94">
                              <w:rPr>
                                <w:rFonts w:hint="eastAsia"/>
                                <w:lang w:eastAsia="zh-TW"/>
                              </w:rPr>
                              <w:t>為</w:t>
                            </w:r>
                            <w:r w:rsidR="00075A94">
                              <w:rPr>
                                <w:rFonts w:hint="eastAsia"/>
                                <w:lang w:eastAsia="zh-TW"/>
                              </w:rPr>
                              <w:t>0</w:t>
                            </w:r>
                            <w:r>
                              <w:rPr>
                                <w:rFonts w:hint="eastAsia"/>
                                <w:lang w:eastAsia="zh-TW"/>
                              </w:rPr>
                              <w:t>的</w:t>
                            </w:r>
                            <w:r>
                              <w:rPr>
                                <w:rFonts w:hint="eastAsia"/>
                                <w:lang w:eastAsia="zh-TW"/>
                              </w:rPr>
                              <w:t>12</w:t>
                            </w:r>
                            <w:r>
                              <w:rPr>
                                <w:rFonts w:hint="eastAsia"/>
                                <w:lang w:eastAsia="zh-TW"/>
                              </w:rPr>
                              <w:t>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8" o:spid="_x0000_s1026" type="#_x0000_t202" style="position:absolute;margin-left:318pt;margin-top:201pt;width:123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" fillcolor="white [3201]" strokeweight=".5pt">
                <v:textbox>
                  <w:txbxContent>
                    <w:p w:rsidR="009A136C" w:rsidRDefault="009A136C">
                      <w:pPr>
                        <w:rPr>
                          <w:lang w:eastAsia="zh-TW"/>
                        </w:rPr>
                      </w:pPr>
                      <w:r>
                        <w:rPr>
                          <w:rFonts w:hint="eastAsia"/>
                          <w:lang w:eastAsia="zh-TW"/>
                        </w:rPr>
                        <w:t>客編</w:t>
                      </w:r>
                      <w:r w:rsidR="00075A94">
                        <w:rPr>
                          <w:rFonts w:hint="eastAsia"/>
                          <w:lang w:eastAsia="zh-TW"/>
                        </w:rPr>
                        <w:t>:</w:t>
                      </w:r>
                      <w:r>
                        <w:rPr>
                          <w:rFonts w:hint="eastAsia"/>
                          <w:lang w:eastAsia="zh-TW"/>
                        </w:rPr>
                        <w:t>開頭</w:t>
                      </w:r>
                      <w:r w:rsidR="00075A94">
                        <w:rPr>
                          <w:rFonts w:hint="eastAsia"/>
                          <w:lang w:eastAsia="zh-TW"/>
                        </w:rPr>
                        <w:t>為</w:t>
                      </w:r>
                      <w:r w:rsidR="00075A94">
                        <w:rPr>
                          <w:rFonts w:hint="eastAsia"/>
                          <w:lang w:eastAsia="zh-TW"/>
                        </w:rPr>
                        <w:t>0</w:t>
                      </w:r>
                      <w:r>
                        <w:rPr>
                          <w:rFonts w:hint="eastAsia"/>
                          <w:lang w:eastAsia="zh-TW"/>
                        </w:rPr>
                        <w:t>的</w:t>
                      </w:r>
                      <w:r>
                        <w:rPr>
                          <w:rFonts w:hint="eastAsia"/>
                          <w:lang w:eastAsia="zh-TW"/>
                        </w:rPr>
                        <w:t>12</w:t>
                      </w:r>
                      <w:r>
                        <w:rPr>
                          <w:rFonts w:hint="eastAsia"/>
                          <w:lang w:eastAsia="zh-TW"/>
                        </w:rPr>
                        <w:t>碼</w:t>
                      </w:r>
                    </w:p>
                  </w:txbxContent>
                </v:textbox>
              </v:shape>
            </w:pict>
          </mc:Fallback>
        </mc:AlternateContent>
      </w:r>
      <w:r>
        <w:rPr>
          <w:noProof/>
          <w:lang w:val="en-US" w:eastAsia="zh-TW"/>
        </w:rPr>
        <mc:AlternateContent>
          <mc:Choice Requires="wps">
            <w:drawing>
              <wp:anchor distT="0" distB="0" distL="114300" distR="114300" simplePos="0" relativeHeight="251689984" behindDoc="0" locked="0" layoutInCell="1" allowOverlap="1" wp14:anchorId="0EDD0747" wp14:editId="506CD887">
                <wp:simplePos x="0" y="0"/>
                <wp:positionH relativeFrom="column">
                  <wp:posOffset>4070350</wp:posOffset>
                </wp:positionH>
                <wp:positionV relativeFrom="paragraph">
                  <wp:posOffset>3003550</wp:posOffset>
                </wp:positionV>
                <wp:extent cx="755650" cy="279400"/>
                <wp:effectExtent l="0" t="0" r="25400" b="25400"/>
                <wp:wrapNone/>
                <wp:docPr id="30" name="文字方塊 30"/>
                <wp:cNvGraphicFramePr/>
                <a:graphic xmlns:a="http://schemas.openxmlformats.org/drawingml/2006/main">
                  <a:graphicData uri="http://schemas.microsoft.com/office/word/2010/wordprocessingShape">
                    <wps:wsp>
                      <wps:cNvSpPr txBox="1"/>
                      <wps:spPr>
                        <a:xfrm>
                          <a:off x="0" y="0"/>
                          <a:ext cx="7556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075A94" w:rsidP="009A136C">
                            <w:pPr>
                              <w:rPr>
                                <w:lang w:eastAsia="zh-TW"/>
                              </w:rPr>
                            </w:pPr>
                            <w:r>
                              <w:rPr>
                                <w:rFonts w:hint="eastAsia"/>
                                <w:lang w:eastAsia="zh-TW"/>
                              </w:rPr>
                              <w:t>收書姓名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747" id="文字方塊 30" o:spid="_x0000_s1027" type="#_x0000_t202" style="position:absolute;margin-left:320.5pt;margin-top:236.5pt;width:59.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" fillcolor="white [3201]" strokeweight=".5pt">
                <v:textbox>
                  <w:txbxContent>
                    <w:p w:rsidR="009A136C" w:rsidRDefault="00075A94" w:rsidP="009A136C">
                      <w:pPr>
                        <w:rPr>
                          <w:lang w:eastAsia="zh-TW"/>
                        </w:rPr>
                      </w:pPr>
                      <w:r>
                        <w:rPr>
                          <w:rFonts w:hint="eastAsia"/>
                          <w:lang w:eastAsia="zh-TW"/>
                        </w:rPr>
                        <w:t>收書姓名</w:t>
                      </w:r>
                    </w:p>
                  </w:txbxContent>
                </v:textbox>
              </v:shape>
            </w:pict>
          </mc:Fallback>
        </mc:AlternateContent>
      </w:r>
      <w:r>
        <w:rPr>
          <w:noProof/>
          <w:lang w:val="en-US" w:eastAsia="zh-TW"/>
        </w:rPr>
        <mc:AlternateContent>
          <mc:Choice Requires="wps">
            <w:drawing>
              <wp:anchor distT="0" distB="0" distL="114300" distR="114300" simplePos="0" relativeHeight="251687936" behindDoc="0" locked="0" layoutInCell="1" allowOverlap="1" wp14:anchorId="0EDD0747" wp14:editId="506CD887">
                <wp:simplePos x="0" y="0"/>
                <wp:positionH relativeFrom="column">
                  <wp:posOffset>4070350</wp:posOffset>
                </wp:positionH>
                <wp:positionV relativeFrom="paragraph">
                  <wp:posOffset>3403600</wp:posOffset>
                </wp:positionV>
                <wp:extent cx="787400" cy="254000"/>
                <wp:effectExtent l="0" t="0" r="12700" b="12700"/>
                <wp:wrapNone/>
                <wp:docPr id="29" name="文字方塊 29"/>
                <wp:cNvGraphicFramePr/>
                <a:graphic xmlns:a="http://schemas.openxmlformats.org/drawingml/2006/main">
                  <a:graphicData uri="http://schemas.microsoft.com/office/word/2010/wordprocessingShape">
                    <wps:wsp>
                      <wps:cNvSpPr txBox="1"/>
                      <wps:spPr>
                        <a:xfrm>
                          <a:off x="0" y="0"/>
                          <a:ext cx="7874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9A136C" w:rsidP="009A136C">
                            <w:pPr>
                              <w:rPr>
                                <w:lang w:eastAsia="zh-TW"/>
                              </w:rPr>
                            </w:pPr>
                            <w:r>
                              <w:rPr>
                                <w:rFonts w:hint="eastAsia"/>
                                <w:lang w:eastAsia="zh-TW"/>
                              </w:rPr>
                              <w:t>電子信箱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747" id="文字方塊 29" o:spid="_x0000_s1028" type="#_x0000_t202" style="position:absolute;margin-left:320.5pt;margin-top:268pt;width:62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" fillcolor="white [3201]" strokeweight=".5pt">
                <v:textbox>
                  <w:txbxContent>
                    <w:p w:rsidR="009A136C" w:rsidRDefault="009A136C" w:rsidP="009A136C">
                      <w:pPr>
                        <w:rPr>
                          <w:lang w:eastAsia="zh-TW"/>
                        </w:rPr>
                      </w:pPr>
                      <w:r>
                        <w:rPr>
                          <w:rFonts w:hint="eastAsia"/>
                          <w:lang w:eastAsia="zh-TW"/>
                        </w:rPr>
                        <w:t>電子信箱</w:t>
                      </w:r>
                    </w:p>
                  </w:txbxContent>
                </v:textbox>
              </v:shape>
            </w:pict>
          </mc:Fallback>
        </mc:AlternateContent>
      </w:r>
      <w:r>
        <w:rPr>
          <w:noProof/>
          <w:lang w:val="en-US" w:eastAsia="zh-TW"/>
        </w:rPr>
        <mc:AlternateContent>
          <mc:Choice Requires="wps">
            <w:drawing>
              <wp:anchor distT="0" distB="0" distL="114300" distR="114300" simplePos="0" relativeHeight="251692032" behindDoc="0" locked="0" layoutInCell="1" allowOverlap="1" wp14:anchorId="0EDD0747" wp14:editId="506CD887">
                <wp:simplePos x="0" y="0"/>
                <wp:positionH relativeFrom="column">
                  <wp:posOffset>4070350</wp:posOffset>
                </wp:positionH>
                <wp:positionV relativeFrom="paragraph">
                  <wp:posOffset>3765550</wp:posOffset>
                </wp:positionV>
                <wp:extent cx="1060450" cy="254000"/>
                <wp:effectExtent l="0" t="0" r="25400" b="12700"/>
                <wp:wrapNone/>
                <wp:docPr id="31" name="文字方塊 31"/>
                <wp:cNvGraphicFramePr/>
                <a:graphic xmlns:a="http://schemas.openxmlformats.org/drawingml/2006/main">
                  <a:graphicData uri="http://schemas.microsoft.com/office/word/2010/wordprocessingShape">
                    <wps:wsp>
                      <wps:cNvSpPr txBox="1"/>
                      <wps:spPr>
                        <a:xfrm>
                          <a:off x="0" y="0"/>
                          <a:ext cx="10604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9A136C" w:rsidP="009A136C">
                            <w:pPr>
                              <w:rPr>
                                <w:lang w:eastAsia="zh-TW"/>
                              </w:rPr>
                            </w:pPr>
                            <w:r>
                              <w:rPr>
                                <w:rFonts w:hint="eastAsia"/>
                                <w:lang w:eastAsia="zh-TW"/>
                              </w:rPr>
                              <w:t>確認電子信箱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747" id="文字方塊 31" o:spid="_x0000_s1029" type="#_x0000_t202" style="position:absolute;margin-left:320.5pt;margin-top:296.5pt;width:83.5pt;height:2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" fillcolor="white [3201]" strokeweight=".5pt">
                <v:textbox>
                  <w:txbxContent>
                    <w:p w:rsidR="009A136C" w:rsidRDefault="009A136C" w:rsidP="009A136C">
                      <w:pPr>
                        <w:rPr>
                          <w:lang w:eastAsia="zh-TW"/>
                        </w:rPr>
                      </w:pPr>
                      <w:r>
                        <w:rPr>
                          <w:rFonts w:hint="eastAsia"/>
                          <w:lang w:eastAsia="zh-TW"/>
                        </w:rPr>
                        <w:t>確認電子信箱</w:t>
                      </w:r>
                    </w:p>
                  </w:txbxContent>
                </v:textbox>
              </v:shape>
            </w:pict>
          </mc:Fallback>
        </mc:AlternateContent>
      </w:r>
      <w:r>
        <w:rPr>
          <w:noProof/>
          <w:lang w:val="en-US" w:eastAsia="zh-TW"/>
        </w:rPr>
        <mc:AlternateContent>
          <mc:Choice Requires="wps">
            <w:drawing>
              <wp:anchor distT="0" distB="0" distL="114300" distR="114300" simplePos="0" relativeHeight="251698176" behindDoc="0" locked="0" layoutInCell="1" allowOverlap="1" wp14:anchorId="0EDD0747" wp14:editId="506CD887">
                <wp:simplePos x="0" y="0"/>
                <wp:positionH relativeFrom="column">
                  <wp:posOffset>4076700</wp:posOffset>
                </wp:positionH>
                <wp:positionV relativeFrom="paragraph">
                  <wp:posOffset>5422900</wp:posOffset>
                </wp:positionV>
                <wp:extent cx="774700" cy="285750"/>
                <wp:effectExtent l="0" t="0" r="25400" b="19050"/>
                <wp:wrapNone/>
                <wp:docPr id="98" name="文字方塊 98"/>
                <wp:cNvGraphicFramePr/>
                <a:graphic xmlns:a="http://schemas.openxmlformats.org/drawingml/2006/main">
                  <a:graphicData uri="http://schemas.microsoft.com/office/word/2010/wordprocessingShape">
                    <wps:wsp>
                      <wps:cNvSpPr txBox="1"/>
                      <wps:spPr>
                        <a:xfrm>
                          <a:off x="0" y="0"/>
                          <a:ext cx="7747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9A136C" w:rsidP="009A136C">
                            <w:pPr>
                              <w:rPr>
                                <w:lang w:eastAsia="zh-TW"/>
                              </w:rPr>
                            </w:pPr>
                            <w:r>
                              <w:rPr>
                                <w:rFonts w:hint="eastAsia"/>
                                <w:lang w:eastAsia="zh-TW"/>
                              </w:rPr>
                              <w:t>密碼提示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747" id="文字方塊 98" o:spid="_x0000_s1030" type="#_x0000_t202" style="position:absolute;margin-left:321pt;margin-top:427pt;width:61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" fillcolor="white [3201]" strokeweight=".5pt">
                <v:textbox>
                  <w:txbxContent>
                    <w:p w:rsidR="009A136C" w:rsidRDefault="009A136C" w:rsidP="009A136C">
                      <w:pPr>
                        <w:rPr>
                          <w:lang w:eastAsia="zh-TW"/>
                        </w:rPr>
                      </w:pPr>
                      <w:r>
                        <w:rPr>
                          <w:rFonts w:hint="eastAsia"/>
                          <w:lang w:eastAsia="zh-TW"/>
                        </w:rPr>
                        <w:t>密碼提示</w:t>
                      </w:r>
                    </w:p>
                  </w:txbxContent>
                </v:textbox>
              </v:shape>
            </w:pict>
          </mc:Fallback>
        </mc:AlternateContent>
      </w:r>
      <w:r>
        <w:rPr>
          <w:noProof/>
          <w:lang w:val="en-US" w:eastAsia="zh-TW"/>
        </w:rPr>
        <mc:AlternateContent>
          <mc:Choice Requires="wps">
            <w:drawing>
              <wp:anchor distT="0" distB="0" distL="114300" distR="114300" simplePos="0" relativeHeight="251696128" behindDoc="0" locked="0" layoutInCell="1" allowOverlap="1" wp14:anchorId="0EDD0747" wp14:editId="506CD887">
                <wp:simplePos x="0" y="0"/>
                <wp:positionH relativeFrom="column">
                  <wp:posOffset>4013200</wp:posOffset>
                </wp:positionH>
                <wp:positionV relativeFrom="paragraph">
                  <wp:posOffset>5099050</wp:posOffset>
                </wp:positionV>
                <wp:extent cx="1079500" cy="266700"/>
                <wp:effectExtent l="0" t="0" r="25400" b="19050"/>
                <wp:wrapNone/>
                <wp:docPr id="97" name="文字方塊 97"/>
                <wp:cNvGraphicFramePr/>
                <a:graphic xmlns:a="http://schemas.openxmlformats.org/drawingml/2006/main">
                  <a:graphicData uri="http://schemas.microsoft.com/office/word/2010/wordprocessingShape">
                    <wps:wsp>
                      <wps:cNvSpPr txBox="1"/>
                      <wps:spPr>
                        <a:xfrm>
                          <a:off x="0" y="0"/>
                          <a:ext cx="10795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9A136C" w:rsidP="009A136C">
                            <w:pPr>
                              <w:rPr>
                                <w:lang w:eastAsia="zh-TW"/>
                              </w:rPr>
                            </w:pPr>
                            <w:r>
                              <w:rPr>
                                <w:rFonts w:hint="eastAsia"/>
                                <w:lang w:eastAsia="zh-TW"/>
                              </w:rPr>
                              <w:t>再次確認密碼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747" id="文字方塊 97" o:spid="_x0000_s1031" type="#_x0000_t202" style="position:absolute;margin-left:316pt;margin-top:401.5pt;width:8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" fillcolor="white [3201]" strokeweight=".5pt">
                <v:textbox>
                  <w:txbxContent>
                    <w:p w:rsidR="009A136C" w:rsidRDefault="009A136C" w:rsidP="009A136C">
                      <w:pPr>
                        <w:rPr>
                          <w:lang w:eastAsia="zh-TW"/>
                        </w:rPr>
                      </w:pPr>
                      <w:r>
                        <w:rPr>
                          <w:rFonts w:hint="eastAsia"/>
                          <w:lang w:eastAsia="zh-TW"/>
                        </w:rPr>
                        <w:t>再次確認密碼</w:t>
                      </w:r>
                    </w:p>
                  </w:txbxContent>
                </v:textbox>
              </v:shape>
            </w:pict>
          </mc:Fallback>
        </mc:AlternateContent>
      </w:r>
      <w:r w:rsidR="009A136C">
        <w:rPr>
          <w:noProof/>
          <w:lang w:val="en-US" w:eastAsia="zh-TW"/>
        </w:rPr>
        <mc:AlternateContent>
          <mc:Choice Requires="wps">
            <w:drawing>
              <wp:anchor distT="0" distB="0" distL="114300" distR="114300" simplePos="0" relativeHeight="251694080" behindDoc="0" locked="0" layoutInCell="1" allowOverlap="1" wp14:anchorId="0EDD0747" wp14:editId="506CD887">
                <wp:simplePos x="0" y="0"/>
                <wp:positionH relativeFrom="page">
                  <wp:posOffset>4572000</wp:posOffset>
                </wp:positionH>
                <wp:positionV relativeFrom="paragraph">
                  <wp:posOffset>4152900</wp:posOffset>
                </wp:positionV>
                <wp:extent cx="1854200" cy="882650"/>
                <wp:effectExtent l="0" t="0" r="12700" b="12700"/>
                <wp:wrapNone/>
                <wp:docPr id="96" name="文字方塊 96"/>
                <wp:cNvGraphicFramePr/>
                <a:graphic xmlns:a="http://schemas.openxmlformats.org/drawingml/2006/main">
                  <a:graphicData uri="http://schemas.microsoft.com/office/word/2010/wordprocessingShape">
                    <wps:wsp>
                      <wps:cNvSpPr txBox="1"/>
                      <wps:spPr>
                        <a:xfrm>
                          <a:off x="0" y="0"/>
                          <a:ext cx="1854200" cy="88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36C" w:rsidRDefault="009A136C" w:rsidP="009A136C">
                            <w:pPr>
                              <w:rPr>
                                <w:lang w:eastAsia="zh-TW"/>
                              </w:rPr>
                            </w:pPr>
                            <w:r>
                              <w:rPr>
                                <w:rFonts w:hint="eastAsia"/>
                                <w:lang w:eastAsia="zh-TW"/>
                              </w:rPr>
                              <w:t>客戶自行設置密碼</w:t>
                            </w:r>
                            <w:r>
                              <w:rPr>
                                <w:lang w:eastAsia="zh-TW"/>
                              </w:rPr>
                              <w:t>(</w:t>
                            </w:r>
                            <w:r>
                              <w:rPr>
                                <w:rFonts w:hint="eastAsia"/>
                                <w:lang w:eastAsia="zh-TW"/>
                              </w:rPr>
                              <w:t>至少</w:t>
                            </w:r>
                            <w:r>
                              <w:rPr>
                                <w:lang w:eastAsia="zh-TW"/>
                              </w:rPr>
                              <w:t>要一個英文大寫</w:t>
                            </w:r>
                            <w:r>
                              <w:rPr>
                                <w:rFonts w:hint="eastAsia"/>
                                <w:lang w:eastAsia="zh-TW"/>
                              </w:rPr>
                              <w:t>/</w:t>
                            </w:r>
                            <w:r>
                              <w:rPr>
                                <w:lang w:eastAsia="zh-TW"/>
                              </w:rPr>
                              <w:t>一個英文小寫</w:t>
                            </w:r>
                            <w:r>
                              <w:rPr>
                                <w:rFonts w:hint="eastAsia"/>
                                <w:lang w:eastAsia="zh-TW"/>
                              </w:rPr>
                              <w:t>/</w:t>
                            </w:r>
                            <w:r>
                              <w:rPr>
                                <w:lang w:eastAsia="zh-TW"/>
                              </w:rPr>
                              <w:t>一個數字</w:t>
                            </w:r>
                            <w:r>
                              <w:rPr>
                                <w:rFonts w:hint="eastAsia"/>
                                <w:lang w:eastAsia="zh-TW"/>
                              </w:rPr>
                              <w:t>/</w:t>
                            </w:r>
                            <w:r>
                              <w:rPr>
                                <w:lang w:eastAsia="zh-TW"/>
                              </w:rPr>
                              <w:t>一個符號</w:t>
                            </w:r>
                            <w:r>
                              <w:rPr>
                                <w:rFonts w:hint="eastAsia"/>
                                <w:lang w:eastAsia="zh-TW"/>
                              </w:rPr>
                              <w:t>!</w:t>
                            </w:r>
                            <w:r>
                              <w:rPr>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0747" id="文字方塊 96" o:spid="_x0000_s1032" type="#_x0000_t202" style="position:absolute;margin-left:5in;margin-top:327pt;width:146pt;height:6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" fillcolor="white [3201]" strokeweight=".5pt">
                <v:textbox>
                  <w:txbxContent>
                    <w:p w:rsidR="009A136C" w:rsidRDefault="009A136C" w:rsidP="009A136C">
                      <w:pPr>
                        <w:rPr>
                          <w:lang w:eastAsia="zh-TW"/>
                        </w:rPr>
                      </w:pPr>
                      <w:r>
                        <w:rPr>
                          <w:rFonts w:hint="eastAsia"/>
                          <w:lang w:eastAsia="zh-TW"/>
                        </w:rPr>
                        <w:t>客戶自行設置密碼</w:t>
                      </w:r>
                      <w:r>
                        <w:rPr>
                          <w:lang w:eastAsia="zh-TW"/>
                        </w:rPr>
                        <w:t>(</w:t>
                      </w:r>
                      <w:r>
                        <w:rPr>
                          <w:rFonts w:hint="eastAsia"/>
                          <w:lang w:eastAsia="zh-TW"/>
                        </w:rPr>
                        <w:t>至少</w:t>
                      </w:r>
                      <w:r>
                        <w:rPr>
                          <w:lang w:eastAsia="zh-TW"/>
                        </w:rPr>
                        <w:t>要一個英文大寫</w:t>
                      </w:r>
                      <w:r>
                        <w:rPr>
                          <w:rFonts w:hint="eastAsia"/>
                          <w:lang w:eastAsia="zh-TW"/>
                        </w:rPr>
                        <w:t>/</w:t>
                      </w:r>
                      <w:r>
                        <w:rPr>
                          <w:lang w:eastAsia="zh-TW"/>
                        </w:rPr>
                        <w:t>一個英文小寫</w:t>
                      </w:r>
                      <w:r>
                        <w:rPr>
                          <w:rFonts w:hint="eastAsia"/>
                          <w:lang w:eastAsia="zh-TW"/>
                        </w:rPr>
                        <w:t>/</w:t>
                      </w:r>
                      <w:r>
                        <w:rPr>
                          <w:lang w:eastAsia="zh-TW"/>
                        </w:rPr>
                        <w:t>一個數字</w:t>
                      </w:r>
                      <w:r>
                        <w:rPr>
                          <w:rFonts w:hint="eastAsia"/>
                          <w:lang w:eastAsia="zh-TW"/>
                        </w:rPr>
                        <w:t>/</w:t>
                      </w:r>
                      <w:r>
                        <w:rPr>
                          <w:lang w:eastAsia="zh-TW"/>
                        </w:rPr>
                        <w:t>一個符號</w:t>
                      </w:r>
                      <w:r>
                        <w:rPr>
                          <w:rFonts w:hint="eastAsia"/>
                          <w:lang w:eastAsia="zh-TW"/>
                        </w:rPr>
                        <w:t>!</w:t>
                      </w:r>
                      <w:r>
                        <w:rPr>
                          <w:lang w:eastAsia="zh-TW"/>
                        </w:rPr>
                        <w:t>,@,#,*)</w:t>
                      </w:r>
                    </w:p>
                  </w:txbxContent>
                </v:textbox>
                <w10:wrap anchorx="page"/>
              </v:shape>
            </w:pict>
          </mc:Fallback>
        </mc:AlternateContent>
      </w:r>
      <w:r w:rsidR="009A136C">
        <w:rPr>
          <w:noProof/>
          <w:lang w:val="en-US" w:eastAsia="zh-TW"/>
        </w:rPr>
        <mc:AlternateContent>
          <mc:Choice Requires="wps">
            <w:drawing>
              <wp:anchor distT="0" distB="0" distL="114300" distR="114300" simplePos="0" relativeHeight="251682816" behindDoc="0" locked="0" layoutInCell="1" allowOverlap="1" wp14:anchorId="0688454E" wp14:editId="34D786A5">
                <wp:simplePos x="0" y="0"/>
                <wp:positionH relativeFrom="column">
                  <wp:posOffset>1968500</wp:posOffset>
                </wp:positionH>
                <wp:positionV relativeFrom="paragraph">
                  <wp:posOffset>4864734</wp:posOffset>
                </wp:positionV>
                <wp:extent cx="2025650" cy="304165"/>
                <wp:effectExtent l="0" t="0" r="69850" b="76835"/>
                <wp:wrapNone/>
                <wp:docPr id="25" name="直線單箭頭接點 25"/>
                <wp:cNvGraphicFramePr/>
                <a:graphic xmlns:a="http://schemas.openxmlformats.org/drawingml/2006/main">
                  <a:graphicData uri="http://schemas.microsoft.com/office/word/2010/wordprocessingShape">
                    <wps:wsp>
                      <wps:cNvCnPr/>
                      <wps:spPr>
                        <a:xfrm>
                          <a:off x="0" y="0"/>
                          <a:ext cx="2025650" cy="30416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67C4C3" id="_x0000_t32" coordsize="21600,21600" o:spt="32" o:oned="t" path="m,l21600,21600e" filled="f">
                <v:path arrowok="t" fillok="f" o:connecttype="none"/>
                <o:lock v:ext="edit" shapetype="t"/>
              </v:shapetype>
              <v:shape id="直線單箭頭接點 25" o:spid="_x0000_s1026" type="#_x0000_t32" style="position:absolute;margin-left:155pt;margin-top:383.05pt;width:159.5pt;height:2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" strokecolor="#5b9bd5 [3204]" strokeweight="1.5pt">
                <v:stroke endarrow="block" joinstyle="miter"/>
              </v:shape>
            </w:pict>
          </mc:Fallback>
        </mc:AlternateContent>
      </w:r>
      <w:r w:rsidR="009A136C">
        <w:rPr>
          <w:noProof/>
          <w:lang w:val="en-US" w:eastAsia="zh-TW"/>
        </w:rPr>
        <mc:AlternateContent>
          <mc:Choice Requires="wps">
            <w:drawing>
              <wp:anchor distT="0" distB="0" distL="114300" distR="114300" simplePos="0" relativeHeight="251684864" behindDoc="0" locked="0" layoutInCell="1" allowOverlap="1" wp14:anchorId="0688454E" wp14:editId="34D786A5">
                <wp:simplePos x="0" y="0"/>
                <wp:positionH relativeFrom="column">
                  <wp:posOffset>2006600</wp:posOffset>
                </wp:positionH>
                <wp:positionV relativeFrom="paragraph">
                  <wp:posOffset>5213984</wp:posOffset>
                </wp:positionV>
                <wp:extent cx="2076450" cy="361315"/>
                <wp:effectExtent l="0" t="0" r="57150" b="76835"/>
                <wp:wrapNone/>
                <wp:docPr id="26" name="直線單箭頭接點 26"/>
                <wp:cNvGraphicFramePr/>
                <a:graphic xmlns:a="http://schemas.openxmlformats.org/drawingml/2006/main">
                  <a:graphicData uri="http://schemas.microsoft.com/office/word/2010/wordprocessingShape">
                    <wps:wsp>
                      <wps:cNvCnPr/>
                      <wps:spPr>
                        <a:xfrm>
                          <a:off x="0" y="0"/>
                          <a:ext cx="2076450" cy="36131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62FC4" id="直線單箭頭接點 26" o:spid="_x0000_s1026" type="#_x0000_t32" style="position:absolute;margin-left:158pt;margin-top:410.55pt;width:163.5pt;height:2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" strokecolor="#5b9bd5 [3204]" strokeweight="1.5pt">
                <v:stroke endarrow="block" joinstyle="miter"/>
              </v:shape>
            </w:pict>
          </mc:Fallback>
        </mc:AlternateContent>
      </w:r>
      <w:r w:rsidR="009A136C">
        <w:rPr>
          <w:noProof/>
          <w:lang w:val="en-US" w:eastAsia="zh-TW"/>
        </w:rPr>
        <mc:AlternateContent>
          <mc:Choice Requires="wps">
            <w:drawing>
              <wp:anchor distT="0" distB="0" distL="114300" distR="114300" simplePos="0" relativeHeight="251680768" behindDoc="0" locked="0" layoutInCell="1" allowOverlap="1" wp14:anchorId="0688454E" wp14:editId="34D786A5">
                <wp:simplePos x="0" y="0"/>
                <wp:positionH relativeFrom="column">
                  <wp:posOffset>1962150</wp:posOffset>
                </wp:positionH>
                <wp:positionV relativeFrom="paragraph">
                  <wp:posOffset>4323715</wp:posOffset>
                </wp:positionV>
                <wp:extent cx="1663700" cy="45719"/>
                <wp:effectExtent l="0" t="76200" r="12700" b="50165"/>
                <wp:wrapNone/>
                <wp:docPr id="24" name="直線單箭頭接點 24"/>
                <wp:cNvGraphicFramePr/>
                <a:graphic xmlns:a="http://schemas.openxmlformats.org/drawingml/2006/main">
                  <a:graphicData uri="http://schemas.microsoft.com/office/word/2010/wordprocessingShape">
                    <wps:wsp>
                      <wps:cNvCnPr/>
                      <wps:spPr>
                        <a:xfrm flipV="1">
                          <a:off x="0" y="0"/>
                          <a:ext cx="1663700" cy="4571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4945E" id="直線單箭頭接點 24" o:spid="_x0000_s1026" type="#_x0000_t32" style="position:absolute;margin-left:154.5pt;margin-top:340.45pt;width:131pt;height:3.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" strokecolor="#5b9bd5 [3204]" strokeweight="1.5pt">
                <v:stroke endarrow="block" joinstyle="miter"/>
              </v:shape>
            </w:pict>
          </mc:Fallback>
        </mc:AlternateContent>
      </w:r>
      <w:r w:rsidR="001147A8">
        <w:rPr>
          <w:noProof/>
          <w:lang w:val="en-US" w:eastAsia="zh-TW"/>
        </w:rPr>
        <mc:AlternateContent>
          <mc:Choice Requires="wps">
            <w:drawing>
              <wp:anchor distT="0" distB="0" distL="114300" distR="114300" simplePos="0" relativeHeight="251676672" behindDoc="0" locked="0" layoutInCell="1" allowOverlap="1" wp14:anchorId="0688454E" wp14:editId="34D786A5">
                <wp:simplePos x="0" y="0"/>
                <wp:positionH relativeFrom="column">
                  <wp:posOffset>1924050</wp:posOffset>
                </wp:positionH>
                <wp:positionV relativeFrom="paragraph">
                  <wp:posOffset>3524250</wp:posOffset>
                </wp:positionV>
                <wp:extent cx="2139950" cy="45719"/>
                <wp:effectExtent l="0" t="76200" r="12700" b="50165"/>
                <wp:wrapNone/>
                <wp:docPr id="20" name="直線單箭頭接點 20"/>
                <wp:cNvGraphicFramePr/>
                <a:graphic xmlns:a="http://schemas.openxmlformats.org/drawingml/2006/main">
                  <a:graphicData uri="http://schemas.microsoft.com/office/word/2010/wordprocessingShape">
                    <wps:wsp>
                      <wps:cNvCnPr/>
                      <wps:spPr>
                        <a:xfrm flipV="1">
                          <a:off x="0" y="0"/>
                          <a:ext cx="2139950"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AD847A" id="直線單箭頭接點 20" o:spid="_x0000_s1026" type="#_x0000_t32" style="position:absolute;margin-left:151.5pt;margin-top:277.5pt;width:168.5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" strokecolor="#ed7d31 [3205]" strokeweight="1.5pt">
                <v:stroke endarrow="block" joinstyle="miter"/>
              </v:shape>
            </w:pict>
          </mc:Fallback>
        </mc:AlternateContent>
      </w:r>
      <w:r w:rsidR="001147A8">
        <w:rPr>
          <w:noProof/>
          <w:lang w:val="en-US" w:eastAsia="zh-TW"/>
        </w:rPr>
        <mc:AlternateContent>
          <mc:Choice Requires="wps">
            <w:drawing>
              <wp:anchor distT="0" distB="0" distL="114300" distR="114300" simplePos="0" relativeHeight="251678720" behindDoc="0" locked="0" layoutInCell="1" allowOverlap="1" wp14:anchorId="0688454E" wp14:editId="34D786A5">
                <wp:simplePos x="0" y="0"/>
                <wp:positionH relativeFrom="column">
                  <wp:posOffset>1930400</wp:posOffset>
                </wp:positionH>
                <wp:positionV relativeFrom="paragraph">
                  <wp:posOffset>3937000</wp:posOffset>
                </wp:positionV>
                <wp:extent cx="2139950" cy="45719"/>
                <wp:effectExtent l="0" t="76200" r="12700" b="50165"/>
                <wp:wrapNone/>
                <wp:docPr id="23" name="直線單箭頭接點 23"/>
                <wp:cNvGraphicFramePr/>
                <a:graphic xmlns:a="http://schemas.openxmlformats.org/drawingml/2006/main">
                  <a:graphicData uri="http://schemas.microsoft.com/office/word/2010/wordprocessingShape">
                    <wps:wsp>
                      <wps:cNvCnPr/>
                      <wps:spPr>
                        <a:xfrm flipV="1">
                          <a:off x="0" y="0"/>
                          <a:ext cx="2139950"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75D91" id="直線單箭頭接點 23" o:spid="_x0000_s1026" type="#_x0000_t32" style="position:absolute;margin-left:152pt;margin-top:310pt;width:168.5pt;height:3.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" strokecolor="#ed7d31 [3205]" strokeweight="1.5pt">
                <v:stroke endarrow="block" joinstyle="miter"/>
              </v:shape>
            </w:pict>
          </mc:Fallback>
        </mc:AlternateContent>
      </w:r>
      <w:r w:rsidR="001147A8">
        <w:rPr>
          <w:noProof/>
          <w:lang w:val="en-US" w:eastAsia="zh-TW"/>
        </w:rPr>
        <mc:AlternateContent>
          <mc:Choice Requires="wps">
            <w:drawing>
              <wp:anchor distT="0" distB="0" distL="114300" distR="114300" simplePos="0" relativeHeight="251674624" behindDoc="0" locked="0" layoutInCell="1" allowOverlap="1" wp14:anchorId="0688454E" wp14:editId="34D786A5">
                <wp:simplePos x="0" y="0"/>
                <wp:positionH relativeFrom="column">
                  <wp:posOffset>1905000</wp:posOffset>
                </wp:positionH>
                <wp:positionV relativeFrom="paragraph">
                  <wp:posOffset>3155950</wp:posOffset>
                </wp:positionV>
                <wp:extent cx="2139950" cy="45719"/>
                <wp:effectExtent l="0" t="76200" r="12700" b="50165"/>
                <wp:wrapNone/>
                <wp:docPr id="15" name="直線單箭頭接點 15"/>
                <wp:cNvGraphicFramePr/>
                <a:graphic xmlns:a="http://schemas.openxmlformats.org/drawingml/2006/main">
                  <a:graphicData uri="http://schemas.microsoft.com/office/word/2010/wordprocessingShape">
                    <wps:wsp>
                      <wps:cNvCnPr/>
                      <wps:spPr>
                        <a:xfrm flipV="1">
                          <a:off x="0" y="0"/>
                          <a:ext cx="2139950" cy="45719"/>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9093A" id="直線單箭頭接點 15" o:spid="_x0000_s1026" type="#_x0000_t32" style="position:absolute;margin-left:150pt;margin-top:248.5pt;width:168.5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" strokecolor="#70ad47 [3209]" strokeweight="1.5pt">
                <v:stroke endarrow="block" joinstyle="miter"/>
              </v:shape>
            </w:pict>
          </mc:Fallback>
        </mc:AlternateContent>
      </w:r>
      <w:r w:rsidR="001147A8">
        <w:rPr>
          <w:noProof/>
          <w:lang w:val="en-US" w:eastAsia="zh-TW"/>
        </w:rPr>
        <mc:AlternateContent>
          <mc:Choice Requires="wps">
            <w:drawing>
              <wp:anchor distT="0" distB="0" distL="114300" distR="114300" simplePos="0" relativeHeight="251672576" behindDoc="0" locked="0" layoutInCell="1" allowOverlap="1">
                <wp:simplePos x="0" y="0"/>
                <wp:positionH relativeFrom="column">
                  <wp:posOffset>1892300</wp:posOffset>
                </wp:positionH>
                <wp:positionV relativeFrom="paragraph">
                  <wp:posOffset>2697481</wp:posOffset>
                </wp:positionV>
                <wp:extent cx="2139950" cy="45719"/>
                <wp:effectExtent l="0" t="76200" r="12700" b="50165"/>
                <wp:wrapNone/>
                <wp:docPr id="13" name="直線單箭頭接點 13"/>
                <wp:cNvGraphicFramePr/>
                <a:graphic xmlns:a="http://schemas.openxmlformats.org/drawingml/2006/main">
                  <a:graphicData uri="http://schemas.microsoft.com/office/word/2010/wordprocessingShape">
                    <wps:wsp>
                      <wps:cNvCnPr/>
                      <wps:spPr>
                        <a:xfrm flipV="1">
                          <a:off x="0" y="0"/>
                          <a:ext cx="2139950"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CA413" id="直線單箭頭接點 13" o:spid="_x0000_s1026" type="#_x0000_t32" style="position:absolute;margin-left:149pt;margin-top:212.4pt;width:168.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" strokecolor="#ed7d31 [3205]" strokeweight="1.5pt">
                <v:stroke endarrow="block" joinstyle="miter"/>
              </v:shape>
            </w:pict>
          </mc:Fallback>
        </mc:AlternateContent>
      </w:r>
      <w:r w:rsidR="005B4D33">
        <w:rPr>
          <w:noProof/>
          <w:lang w:val="en-US" w:eastAsia="zh-TW"/>
        </w:rPr>
        <mc:AlternateContent>
          <mc:Choice Requires="wps">
            <w:drawing>
              <wp:anchor distT="0" distB="0" distL="114300" distR="114300" simplePos="0" relativeHeight="251669504" behindDoc="0" locked="0" layoutInCell="1" allowOverlap="1" wp14:anchorId="4F172303" wp14:editId="45A711CA">
                <wp:simplePos x="0" y="0"/>
                <wp:positionH relativeFrom="column">
                  <wp:posOffset>295275</wp:posOffset>
                </wp:positionH>
                <wp:positionV relativeFrom="paragraph">
                  <wp:posOffset>5004435</wp:posOffset>
                </wp:positionV>
                <wp:extent cx="1828800" cy="3619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828800" cy="361950"/>
                        </a:xfrm>
                        <a:prstGeom prst="rect">
                          <a:avLst/>
                        </a:prstGeom>
                        <a:noFill/>
                        <a:ln w="2222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8BAFE" id="Rectangle 11" o:spid="_x0000_s1026" style="position:absolute;margin-left:23.25pt;margin-top:394.05pt;width:2in;height:2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" filled="f" strokecolor="#0070c0" strokeweight="1.75pt"/>
            </w:pict>
          </mc:Fallback>
        </mc:AlternateContent>
      </w:r>
      <w:r w:rsidR="005B4D33">
        <w:rPr>
          <w:noProof/>
          <w:lang w:val="en-US" w:eastAsia="zh-TW"/>
        </w:rPr>
        <mc:AlternateContent>
          <mc:Choice Requires="wps">
            <w:drawing>
              <wp:anchor distT="0" distB="0" distL="114300" distR="114300" simplePos="0" relativeHeight="251667456" behindDoc="0" locked="0" layoutInCell="1" allowOverlap="1" wp14:anchorId="37302CF5" wp14:editId="4E399652">
                <wp:simplePos x="0" y="0"/>
                <wp:positionH relativeFrom="column">
                  <wp:posOffset>295275</wp:posOffset>
                </wp:positionH>
                <wp:positionV relativeFrom="paragraph">
                  <wp:posOffset>4594860</wp:posOffset>
                </wp:positionV>
                <wp:extent cx="1828800" cy="3619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828800" cy="361950"/>
                        </a:xfrm>
                        <a:prstGeom prst="rect">
                          <a:avLst/>
                        </a:prstGeom>
                        <a:noFill/>
                        <a:ln w="2222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739D0" id="Rectangle 10" o:spid="_x0000_s1026" style="position:absolute;margin-left:23.25pt;margin-top:361.8pt;width:2in;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" filled="f" strokecolor="#0070c0" strokeweight="1.75pt"/>
            </w:pict>
          </mc:Fallback>
        </mc:AlternateContent>
      </w:r>
      <w:r w:rsidR="005B4D33">
        <w:rPr>
          <w:noProof/>
          <w:lang w:val="en-US" w:eastAsia="zh-TW"/>
        </w:rPr>
        <mc:AlternateContent>
          <mc:Choice Requires="wps">
            <w:drawing>
              <wp:anchor distT="0" distB="0" distL="114300" distR="114300" simplePos="0" relativeHeight="251665408" behindDoc="0" locked="0" layoutInCell="1" allowOverlap="1">
                <wp:simplePos x="0" y="0"/>
                <wp:positionH relativeFrom="column">
                  <wp:posOffset>295275</wp:posOffset>
                </wp:positionH>
                <wp:positionV relativeFrom="paragraph">
                  <wp:posOffset>4185285</wp:posOffset>
                </wp:positionV>
                <wp:extent cx="1828800" cy="3619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828800" cy="361950"/>
                        </a:xfrm>
                        <a:prstGeom prst="rect">
                          <a:avLst/>
                        </a:prstGeom>
                        <a:noFill/>
                        <a:ln w="222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863E2" id="Rectangle 9" o:spid="_x0000_s1026" style="position:absolute;margin-left:23.25pt;margin-top:329.55pt;width:2in;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" filled="f" strokecolor="#0070c0" strokeweight="1.75pt"/>
            </w:pict>
          </mc:Fallback>
        </mc:AlternateContent>
      </w:r>
      <w:r w:rsidR="00957456">
        <w:rPr>
          <w:noProof/>
          <w:lang w:val="en-US" w:eastAsia="zh-TW"/>
        </w:rPr>
        <mc:AlternateContent>
          <mc:Choice Requires="wps">
            <w:drawing>
              <wp:anchor distT="0" distB="0" distL="114300" distR="114300" simplePos="0" relativeHeight="251664384" behindDoc="0" locked="0" layoutInCell="1" allowOverlap="1">
                <wp:simplePos x="0" y="0"/>
                <wp:positionH relativeFrom="column">
                  <wp:posOffset>276225</wp:posOffset>
                </wp:positionH>
                <wp:positionV relativeFrom="paragraph">
                  <wp:posOffset>2962910</wp:posOffset>
                </wp:positionV>
                <wp:extent cx="1857375" cy="3429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1857375" cy="342900"/>
                        </a:xfrm>
                        <a:prstGeom prst="rect">
                          <a:avLst/>
                        </a:pr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E42DC" id="Rectangle 6" o:spid="_x0000_s1026" style="position:absolute;margin-left:21.75pt;margin-top:233.3pt;width:146.2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" filled="f" strokecolor="#00b050" strokeweight="1.75pt"/>
            </w:pict>
          </mc:Fallback>
        </mc:AlternateContent>
      </w:r>
      <w:r w:rsidR="00957456">
        <w:rPr>
          <w:noProof/>
          <w:lang w:val="en-US" w:eastAsia="zh-TW"/>
        </w:rPr>
        <mc:AlternateContent>
          <mc:Choice Requires="wps">
            <w:drawing>
              <wp:anchor distT="0" distB="0" distL="114300" distR="114300" simplePos="0" relativeHeight="251663360" behindDoc="0" locked="0" layoutInCell="1" allowOverlap="1" wp14:anchorId="251D6691" wp14:editId="73F48FB4">
                <wp:simplePos x="0" y="0"/>
                <wp:positionH relativeFrom="column">
                  <wp:posOffset>266700</wp:posOffset>
                </wp:positionH>
                <wp:positionV relativeFrom="paragraph">
                  <wp:posOffset>3782060</wp:posOffset>
                </wp:positionV>
                <wp:extent cx="1838325" cy="314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38325" cy="3143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13D58" id="Rectangle 5" o:spid="_x0000_s1026" style="position:absolute;margin-left:21pt;margin-top:297.8pt;width:144.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" filled="f" strokecolor="red" strokeweight="1.75pt"/>
            </w:pict>
          </mc:Fallback>
        </mc:AlternateContent>
      </w:r>
      <w:r w:rsidR="00957456">
        <w:rPr>
          <w:noProof/>
          <w:lang w:val="en-US" w:eastAsia="zh-TW"/>
        </w:rPr>
        <mc:AlternateContent>
          <mc:Choice Requires="wps">
            <w:drawing>
              <wp:anchor distT="0" distB="0" distL="114300" distR="114300" simplePos="0" relativeHeight="251661312" behindDoc="0" locked="0" layoutInCell="1" allowOverlap="1" wp14:anchorId="02008833" wp14:editId="6975C1A6">
                <wp:simplePos x="0" y="0"/>
                <wp:positionH relativeFrom="column">
                  <wp:posOffset>285750</wp:posOffset>
                </wp:positionH>
                <wp:positionV relativeFrom="paragraph">
                  <wp:posOffset>3362325</wp:posOffset>
                </wp:positionV>
                <wp:extent cx="1838325" cy="314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838325" cy="314325"/>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C8764" id="Rectangle 4" o:spid="_x0000_s1026" style="position:absolute;margin-left:22.5pt;margin-top:264.75pt;width:144.7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" filled="f" strokecolor="red" strokeweight="1.75pt"/>
            </w:pict>
          </mc:Fallback>
        </mc:AlternateContent>
      </w:r>
      <w:r w:rsidR="00957456">
        <w:rPr>
          <w:noProof/>
          <w:lang w:val="en-US" w:eastAsia="zh-TW"/>
        </w:rPr>
        <mc:AlternateContent>
          <mc:Choice Requires="wps">
            <w:drawing>
              <wp:anchor distT="0" distB="0" distL="114300" distR="114300" simplePos="0" relativeHeight="251659264" behindDoc="0" locked="0" layoutInCell="1" allowOverlap="1">
                <wp:simplePos x="0" y="0"/>
                <wp:positionH relativeFrom="column">
                  <wp:posOffset>285749</wp:posOffset>
                </wp:positionH>
                <wp:positionV relativeFrom="paragraph">
                  <wp:posOffset>2543810</wp:posOffset>
                </wp:positionV>
                <wp:extent cx="1838325" cy="3143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838325" cy="3143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95129" id="Rectangle 2" o:spid="_x0000_s1026" style="position:absolute;margin-left:22.5pt;margin-top:200.3pt;width:144.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" filled="f" strokecolor="red" strokeweight="1.75pt"/>
            </w:pict>
          </mc:Fallback>
        </mc:AlternateContent>
      </w:r>
      <w:r w:rsidR="00957456">
        <w:rPr>
          <w:noProof/>
          <w:lang w:val="en-US" w:eastAsia="zh-TW"/>
        </w:rPr>
        <w:drawing>
          <wp:inline distT="0" distB="0" distL="0" distR="0" wp14:anchorId="178E07A3" wp14:editId="3EC7AF70">
            <wp:extent cx="5731510" cy="58718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871845"/>
                    </a:xfrm>
                    <a:prstGeom prst="rect">
                      <a:avLst/>
                    </a:prstGeom>
                  </pic:spPr>
                </pic:pic>
              </a:graphicData>
            </a:graphic>
          </wp:inline>
        </w:drawing>
      </w:r>
    </w:p>
    <w:p w:rsidR="001147A8" w:rsidRDefault="00075A94">
      <w:pPr>
        <w:rPr>
          <w:lang w:eastAsia="zh-TW"/>
        </w:rPr>
      </w:pPr>
      <w:r>
        <w:rPr>
          <w:rFonts w:hint="eastAsia"/>
          <w:lang w:eastAsia="zh-TW"/>
        </w:rPr>
        <w:lastRenderedPageBreak/>
        <w:t>完成如下，會打綠色的勾，就可以點擊</w:t>
      </w:r>
      <w:r>
        <w:rPr>
          <w:lang w:eastAsia="zh-TW"/>
        </w:rPr>
        <w:t>”</w:t>
      </w:r>
      <w:r>
        <w:rPr>
          <w:rFonts w:hint="eastAsia"/>
          <w:lang w:eastAsia="zh-TW"/>
        </w:rPr>
        <w:t>創建帳戶</w:t>
      </w:r>
      <w:r>
        <w:rPr>
          <w:rFonts w:hint="eastAsia"/>
          <w:lang w:eastAsia="zh-TW"/>
        </w:rPr>
        <w:t>Create My Account</w:t>
      </w:r>
      <w:r>
        <w:rPr>
          <w:lang w:eastAsia="zh-TW"/>
        </w:rPr>
        <w:t>”</w:t>
      </w:r>
    </w:p>
    <w:p w:rsidR="00245632" w:rsidRDefault="001147A8">
      <w:r>
        <w:rPr>
          <w:noProof/>
          <w:lang w:val="en-US" w:eastAsia="zh-TW"/>
        </w:rPr>
        <w:drawing>
          <wp:inline distT="0" distB="0" distL="0" distR="0" wp14:anchorId="39336E43" wp14:editId="0519D889">
            <wp:extent cx="5133975" cy="6200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33975" cy="6200775"/>
                    </a:xfrm>
                    <a:prstGeom prst="rect">
                      <a:avLst/>
                    </a:prstGeom>
                  </pic:spPr>
                </pic:pic>
              </a:graphicData>
            </a:graphic>
          </wp:inline>
        </w:drawing>
      </w:r>
    </w:p>
    <w:p w:rsidR="00245632" w:rsidRDefault="00245632"/>
    <w:p w:rsidR="00245632" w:rsidRDefault="00245632"/>
    <w:p w:rsidR="00245632" w:rsidRDefault="00245632"/>
    <w:p w:rsidR="00245632" w:rsidRDefault="00245632"/>
    <w:p w:rsidR="00245632" w:rsidRDefault="00245632"/>
    <w:p w:rsidR="001147A8" w:rsidRDefault="001147A8"/>
    <w:p w:rsidR="001147A8" w:rsidRDefault="001147A8"/>
    <w:p w:rsidR="001147A8" w:rsidRDefault="001147A8"/>
    <w:p w:rsidR="00075A94" w:rsidRDefault="00075A94" w:rsidP="00AB0A85">
      <w:pPr>
        <w:pStyle w:val="a7"/>
        <w:numPr>
          <w:ilvl w:val="0"/>
          <w:numId w:val="1"/>
        </w:numPr>
        <w:ind w:leftChars="0"/>
        <w:rPr>
          <w:lang w:eastAsia="zh-TW"/>
        </w:rPr>
      </w:pPr>
      <w:r>
        <w:rPr>
          <w:rFonts w:hint="eastAsia"/>
          <w:lang w:eastAsia="zh-TW"/>
        </w:rPr>
        <w:lastRenderedPageBreak/>
        <w:t>一旦客戶按一下</w:t>
      </w:r>
      <w:r>
        <w:rPr>
          <w:rFonts w:hint="eastAsia"/>
          <w:lang w:eastAsia="zh-TW"/>
        </w:rPr>
        <w:t>"</w:t>
      </w:r>
      <w:r>
        <w:rPr>
          <w:rFonts w:hint="eastAsia"/>
          <w:lang w:eastAsia="zh-TW"/>
        </w:rPr>
        <w:t>創建我的帳戶</w:t>
      </w:r>
      <w:r>
        <w:rPr>
          <w:rFonts w:hint="eastAsia"/>
          <w:lang w:eastAsia="zh-TW"/>
        </w:rPr>
        <w:t>",</w:t>
      </w:r>
      <w:r>
        <w:rPr>
          <w:rFonts w:hint="eastAsia"/>
          <w:lang w:eastAsia="zh-TW"/>
        </w:rPr>
        <w:t>將顯示以下內容。</w:t>
      </w:r>
    </w:p>
    <w:p w:rsidR="00075A94" w:rsidRDefault="00075A94" w:rsidP="00075A94">
      <w:pPr>
        <w:rPr>
          <w:lang w:eastAsia="zh-TW"/>
        </w:rPr>
      </w:pPr>
      <w:r>
        <w:rPr>
          <w:rFonts w:hint="eastAsia"/>
          <w:lang w:eastAsia="zh-TW"/>
        </w:rPr>
        <w:t>這是一個保留頁</w:t>
      </w:r>
      <w:r>
        <w:rPr>
          <w:rFonts w:hint="eastAsia"/>
          <w:lang w:eastAsia="zh-TW"/>
        </w:rPr>
        <w:t>,</w:t>
      </w:r>
      <w:r>
        <w:rPr>
          <w:rFonts w:hint="eastAsia"/>
          <w:lang w:eastAsia="zh-TW"/>
        </w:rPr>
        <w:t>並通知客戶電子郵件已發送給他們</w:t>
      </w:r>
    </w:p>
    <w:p w:rsidR="00245632" w:rsidRDefault="005158DB">
      <w:r>
        <w:t>Once the customer has clicked “Create My Account” the following will appear</w:t>
      </w:r>
      <w:r w:rsidR="00627ACA">
        <w:t xml:space="preserve">.  </w:t>
      </w:r>
    </w:p>
    <w:p w:rsidR="005158DB" w:rsidRDefault="00801554">
      <w:r>
        <w:rPr>
          <w:noProof/>
          <w:lang w:val="en-US" w:eastAsia="zh-TW"/>
        </w:rPr>
        <mc:AlternateContent>
          <mc:Choice Requires="wps">
            <w:drawing>
              <wp:anchor distT="0" distB="0" distL="114300" distR="114300" simplePos="0" relativeHeight="251670528" behindDoc="0" locked="0" layoutInCell="1" allowOverlap="1">
                <wp:simplePos x="0" y="0"/>
                <wp:positionH relativeFrom="column">
                  <wp:posOffset>1981200</wp:posOffset>
                </wp:positionH>
                <wp:positionV relativeFrom="paragraph">
                  <wp:posOffset>180974</wp:posOffset>
                </wp:positionV>
                <wp:extent cx="2095500" cy="1666875"/>
                <wp:effectExtent l="38100" t="0" r="19050" b="47625"/>
                <wp:wrapNone/>
                <wp:docPr id="21" name="Straight Arrow Connector 21"/>
                <wp:cNvGraphicFramePr/>
                <a:graphic xmlns:a="http://schemas.openxmlformats.org/drawingml/2006/main">
                  <a:graphicData uri="http://schemas.microsoft.com/office/word/2010/wordprocessingShape">
                    <wps:wsp>
                      <wps:cNvCnPr/>
                      <wps:spPr>
                        <a:xfrm flipH="1">
                          <a:off x="0" y="0"/>
                          <a:ext cx="2095500" cy="16668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34466" id="Straight Arrow Connector 21" o:spid="_x0000_s1026" type="#_x0000_t32" style="position:absolute;margin-left:156pt;margin-top:14.25pt;width:165pt;height:131.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" strokecolor="red" strokeweight="1.5pt">
                <v:stroke endarrow="block" joinstyle="miter"/>
              </v:shape>
            </w:pict>
          </mc:Fallback>
        </mc:AlternateContent>
      </w:r>
      <w:r w:rsidR="00627ACA">
        <w:t>This is a holding page</w:t>
      </w:r>
      <w:r>
        <w:t xml:space="preserve"> and notifies the customer that an email has been sent to them</w:t>
      </w:r>
    </w:p>
    <w:p w:rsidR="005158DB" w:rsidRDefault="005158DB">
      <w:r>
        <w:rPr>
          <w:noProof/>
          <w:lang w:val="en-US" w:eastAsia="zh-TW"/>
        </w:rPr>
        <w:drawing>
          <wp:inline distT="0" distB="0" distL="0" distR="0" wp14:anchorId="7AE672AD" wp14:editId="039FD59B">
            <wp:extent cx="5731510" cy="43522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352290"/>
                    </a:xfrm>
                    <a:prstGeom prst="rect">
                      <a:avLst/>
                    </a:prstGeom>
                  </pic:spPr>
                </pic:pic>
              </a:graphicData>
            </a:graphic>
          </wp:inline>
        </w:drawing>
      </w:r>
    </w:p>
    <w:p w:rsidR="00D2102D" w:rsidRDefault="00D2102D"/>
    <w:p w:rsidR="00075A94" w:rsidRDefault="00075A94"/>
    <w:p w:rsidR="00075A94" w:rsidRDefault="00075A94"/>
    <w:p w:rsidR="00075A94" w:rsidRDefault="00075A94"/>
    <w:p w:rsidR="00075A94" w:rsidRDefault="00075A94"/>
    <w:p w:rsidR="00075A94" w:rsidRDefault="00075A94"/>
    <w:p w:rsidR="00075A94" w:rsidRDefault="00075A94"/>
    <w:p w:rsidR="00075A94" w:rsidRDefault="00075A94"/>
    <w:p w:rsidR="00075A94" w:rsidRDefault="00075A94"/>
    <w:p w:rsidR="00075A94" w:rsidRDefault="00075A94"/>
    <w:p w:rsidR="00075A94" w:rsidRDefault="00075A94"/>
    <w:p w:rsidR="00075A94" w:rsidRDefault="00075A94">
      <w:r>
        <w:rPr>
          <w:noProof/>
          <w:lang w:val="en-US" w:eastAsia="zh-TW"/>
        </w:rPr>
        <w:lastRenderedPageBreak/>
        <mc:AlternateContent>
          <mc:Choice Requires="wps">
            <w:drawing>
              <wp:anchor distT="0" distB="0" distL="114300" distR="114300" simplePos="0" relativeHeight="251671552" behindDoc="0" locked="0" layoutInCell="1" allowOverlap="1">
                <wp:simplePos x="0" y="0"/>
                <wp:positionH relativeFrom="column">
                  <wp:posOffset>-57150</wp:posOffset>
                </wp:positionH>
                <wp:positionV relativeFrom="paragraph">
                  <wp:posOffset>279400</wp:posOffset>
                </wp:positionV>
                <wp:extent cx="6191250" cy="52197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6191250" cy="5219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825CE" id="Rectangle 22" o:spid="_x0000_s1026" style="position:absolute;margin-left:-4.5pt;margin-top:22pt;width:487.5pt;height:4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" filled="f" strokecolor="black [3213]" strokeweight="1.5pt"/>
            </w:pict>
          </mc:Fallback>
        </mc:AlternateContent>
      </w:r>
      <w:r>
        <w:rPr>
          <w:rFonts w:ascii="Calibri" w:hAnsi="Calibri"/>
          <w:color w:val="000000"/>
        </w:rPr>
        <w:t>電子郵件如下所示</w:t>
      </w:r>
    </w:p>
    <w:p w:rsidR="00D2102D" w:rsidRDefault="002E46CD">
      <w:r>
        <w:rPr>
          <w:noProof/>
          <w:lang w:val="en-US" w:eastAsia="zh-TW"/>
        </w:rPr>
        <mc:AlternateContent>
          <mc:Choice Requires="wps">
            <w:drawing>
              <wp:anchor distT="0" distB="0" distL="114300" distR="114300" simplePos="0" relativeHeight="251700224" behindDoc="0" locked="0" layoutInCell="1" allowOverlap="1">
                <wp:simplePos x="0" y="0"/>
                <wp:positionH relativeFrom="column">
                  <wp:posOffset>1219200</wp:posOffset>
                </wp:positionH>
                <wp:positionV relativeFrom="paragraph">
                  <wp:posOffset>3099435</wp:posOffset>
                </wp:positionV>
                <wp:extent cx="2743200" cy="2197100"/>
                <wp:effectExtent l="0" t="38100" r="57150" b="31750"/>
                <wp:wrapNone/>
                <wp:docPr id="101" name="直線單箭頭接點 101"/>
                <wp:cNvGraphicFramePr/>
                <a:graphic xmlns:a="http://schemas.openxmlformats.org/drawingml/2006/main">
                  <a:graphicData uri="http://schemas.microsoft.com/office/word/2010/wordprocessingShape">
                    <wps:wsp>
                      <wps:cNvCnPr/>
                      <wps:spPr>
                        <a:xfrm flipV="1">
                          <a:off x="0" y="0"/>
                          <a:ext cx="2743200" cy="219710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4F81B" id="直線單箭頭接點 101" o:spid="_x0000_s1026" type="#_x0000_t32" style="position:absolute;margin-left:96pt;margin-top:244.05pt;width:3in;height:173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" strokecolor="red" strokeweight="1pt">
                <v:stroke endarrow="block" joinstyle="miter"/>
              </v:shape>
            </w:pict>
          </mc:Fallback>
        </mc:AlternateContent>
      </w:r>
      <w:r>
        <w:rPr>
          <w:noProof/>
          <w:lang w:val="en-US" w:eastAsia="zh-TW"/>
        </w:rPr>
        <mc:AlternateContent>
          <mc:Choice Requires="wps">
            <w:drawing>
              <wp:anchor distT="0" distB="0" distL="114300" distR="114300" simplePos="0" relativeHeight="251699200" behindDoc="0" locked="0" layoutInCell="1" allowOverlap="1">
                <wp:simplePos x="0" y="0"/>
                <wp:positionH relativeFrom="column">
                  <wp:posOffset>3835400</wp:posOffset>
                </wp:positionH>
                <wp:positionV relativeFrom="paragraph">
                  <wp:posOffset>2883535</wp:posOffset>
                </wp:positionV>
                <wp:extent cx="317500" cy="285750"/>
                <wp:effectExtent l="0" t="0" r="25400" b="19050"/>
                <wp:wrapNone/>
                <wp:docPr id="100" name="橢圓 100"/>
                <wp:cNvGraphicFramePr/>
                <a:graphic xmlns:a="http://schemas.openxmlformats.org/drawingml/2006/main">
                  <a:graphicData uri="http://schemas.microsoft.com/office/word/2010/wordprocessingShape">
                    <wps:wsp>
                      <wps:cNvSpPr/>
                      <wps:spPr>
                        <a:xfrm>
                          <a:off x="0" y="0"/>
                          <a:ext cx="3175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3BD8C" id="橢圓 100" o:spid="_x0000_s1026" style="position:absolute;margin-left:302pt;margin-top:227.05pt;width:25pt;height: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" filled="f" strokecolor="red" strokeweight="1pt">
                <v:stroke joinstyle="miter"/>
              </v:oval>
            </w:pict>
          </mc:Fallback>
        </mc:AlternateContent>
      </w:r>
      <w:r w:rsidR="00D2102D">
        <w:rPr>
          <w:noProof/>
          <w:lang w:val="en-US" w:eastAsia="zh-TW"/>
        </w:rPr>
        <w:drawing>
          <wp:inline distT="0" distB="0" distL="0" distR="0" wp14:anchorId="41BB49CE" wp14:editId="2A8C8A40">
            <wp:extent cx="6144057" cy="5200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315"/>
                    <a:stretch/>
                  </pic:blipFill>
                  <pic:spPr bwMode="auto">
                    <a:xfrm>
                      <a:off x="0" y="0"/>
                      <a:ext cx="6167617" cy="5220592"/>
                    </a:xfrm>
                    <a:prstGeom prst="rect">
                      <a:avLst/>
                    </a:prstGeom>
                    <a:ln>
                      <a:noFill/>
                    </a:ln>
                    <a:extLst>
                      <a:ext uri="{53640926-AAD7-44D8-BBD7-CCE9431645EC}">
                        <a14:shadowObscured xmlns:a14="http://schemas.microsoft.com/office/drawing/2010/main"/>
                      </a:ext>
                    </a:extLst>
                  </pic:spPr>
                </pic:pic>
              </a:graphicData>
            </a:graphic>
          </wp:inline>
        </w:drawing>
      </w:r>
    </w:p>
    <w:p w:rsidR="00075A94" w:rsidRPr="00AB0A85" w:rsidRDefault="00075A94" w:rsidP="00AB0A85">
      <w:pPr>
        <w:pStyle w:val="a7"/>
        <w:numPr>
          <w:ilvl w:val="0"/>
          <w:numId w:val="1"/>
        </w:numPr>
        <w:spacing w:line="235" w:lineRule="atLeast"/>
        <w:ind w:leftChars="0"/>
        <w:rPr>
          <w:rFonts w:ascii="Calibri" w:eastAsia="新細明體" w:hAnsi="Calibri" w:cs="新細明體"/>
          <w:color w:val="000000"/>
          <w:lang w:val="en-US" w:eastAsia="zh-TW"/>
        </w:rPr>
      </w:pPr>
      <w:r w:rsidRPr="00AB0A85">
        <w:rPr>
          <w:rFonts w:ascii="Calibri" w:eastAsia="新細明體" w:hAnsi="Calibri" w:cs="新細明體"/>
          <w:color w:val="000000"/>
          <w:lang w:val="en-US" w:eastAsia="zh-TW"/>
        </w:rPr>
        <w:t>客戶需要</w:t>
      </w:r>
      <w:r w:rsidRPr="00AB0A85">
        <w:rPr>
          <w:rFonts w:ascii="Calibri" w:eastAsia="新細明體" w:hAnsi="Calibri" w:cs="新細明體"/>
          <w:color w:val="000000"/>
          <w:lang w:val="en-US" w:eastAsia="zh-TW"/>
        </w:rPr>
        <w:t>"</w:t>
      </w:r>
      <w:r w:rsidRPr="00AB0A85">
        <w:rPr>
          <w:rFonts w:ascii="Calibri" w:eastAsia="新細明體" w:hAnsi="Calibri" w:cs="新細明體"/>
          <w:color w:val="000000"/>
          <w:lang w:val="en-US" w:eastAsia="zh-TW"/>
        </w:rPr>
        <w:t>按一下此處</w:t>
      </w:r>
      <w:r w:rsidRPr="00AB0A85">
        <w:rPr>
          <w:rFonts w:ascii="Calibri" w:eastAsia="新細明體" w:hAnsi="Calibri" w:cs="新細明體"/>
          <w:color w:val="000000"/>
          <w:lang w:val="en-US" w:eastAsia="zh-TW"/>
        </w:rPr>
        <w:t>"</w:t>
      </w:r>
      <w:r w:rsidRPr="00AB0A85">
        <w:rPr>
          <w:rFonts w:ascii="Calibri" w:eastAsia="新細明體" w:hAnsi="Calibri" w:cs="新細明體"/>
          <w:color w:val="000000"/>
          <w:lang w:val="en-US" w:eastAsia="zh-TW"/>
        </w:rPr>
        <w:t>連結來最終確定步驟。</w:t>
      </w:r>
    </w:p>
    <w:p w:rsidR="00075A94" w:rsidRPr="00075A94" w:rsidRDefault="00075A94" w:rsidP="00075A94">
      <w:pPr>
        <w:spacing w:line="235" w:lineRule="atLeast"/>
        <w:rPr>
          <w:rFonts w:ascii="Calibri" w:eastAsia="新細明體" w:hAnsi="Calibri" w:cs="新細明體"/>
          <w:color w:val="000000"/>
          <w:lang w:val="en-US" w:eastAsia="zh-TW"/>
        </w:rPr>
      </w:pPr>
      <w:r w:rsidRPr="00075A94">
        <w:rPr>
          <w:rFonts w:ascii="Calibri" w:eastAsia="新細明體" w:hAnsi="Calibri" w:cs="新細明體"/>
          <w:color w:val="000000"/>
          <w:lang w:val="en-US" w:eastAsia="zh-TW"/>
        </w:rPr>
        <w:t>完成此操作後</w:t>
      </w:r>
      <w:r w:rsidRPr="00075A94">
        <w:rPr>
          <w:rFonts w:ascii="Calibri" w:eastAsia="新細明體" w:hAnsi="Calibri" w:cs="新細明體"/>
          <w:color w:val="000000"/>
          <w:lang w:val="en-US" w:eastAsia="zh-TW"/>
        </w:rPr>
        <w:t>,</w:t>
      </w:r>
      <w:r w:rsidRPr="00075A94">
        <w:rPr>
          <w:rFonts w:ascii="Calibri" w:eastAsia="新細明體" w:hAnsi="Calibri" w:cs="新細明體"/>
          <w:color w:val="000000"/>
          <w:lang w:val="en-US" w:eastAsia="zh-TW"/>
        </w:rPr>
        <w:t>將顯示最後一頁</w:t>
      </w:r>
      <w:r w:rsidRPr="00075A94">
        <w:rPr>
          <w:rFonts w:ascii="Calibri" w:eastAsia="新細明體" w:hAnsi="Calibri" w:cs="新細明體"/>
          <w:color w:val="000000"/>
          <w:lang w:val="en-US" w:eastAsia="zh-TW"/>
        </w:rPr>
        <w:t>,</w:t>
      </w:r>
      <w:r w:rsidRPr="00075A94">
        <w:rPr>
          <w:rFonts w:ascii="Calibri" w:eastAsia="新細明體" w:hAnsi="Calibri" w:cs="新細明體"/>
          <w:color w:val="000000"/>
          <w:lang w:val="en-US" w:eastAsia="zh-TW"/>
        </w:rPr>
        <w:t>如下所示</w:t>
      </w:r>
    </w:p>
    <w:p w:rsidR="00801554" w:rsidRDefault="00D2102D">
      <w:r>
        <w:t>The customer needs to use the “click here”</w:t>
      </w:r>
      <w:r w:rsidR="00245632">
        <w:t xml:space="preserve"> link to finalise the step. </w:t>
      </w:r>
    </w:p>
    <w:p w:rsidR="00245632" w:rsidRDefault="00245632">
      <w:r>
        <w:t xml:space="preserve"> Once this is done the final page will appear, as below</w:t>
      </w:r>
    </w:p>
    <w:p w:rsidR="00D2102D" w:rsidRDefault="00AB0A85">
      <w:r>
        <w:rPr>
          <w:noProof/>
          <w:lang w:val="en-US" w:eastAsia="zh-TW"/>
        </w:rPr>
        <w:lastRenderedPageBreak/>
        <mc:AlternateContent>
          <mc:Choice Requires="wps">
            <w:drawing>
              <wp:anchor distT="0" distB="0" distL="114300" distR="114300" simplePos="0" relativeHeight="251705344" behindDoc="1" locked="0" layoutInCell="1" allowOverlap="1">
                <wp:simplePos x="0" y="0"/>
                <wp:positionH relativeFrom="column">
                  <wp:posOffset>609600</wp:posOffset>
                </wp:positionH>
                <wp:positionV relativeFrom="paragraph">
                  <wp:posOffset>1625600</wp:posOffset>
                </wp:positionV>
                <wp:extent cx="831850" cy="1333500"/>
                <wp:effectExtent l="38100" t="38100" r="25400" b="19050"/>
                <wp:wrapTight wrapText="bothSides">
                  <wp:wrapPolygon edited="0">
                    <wp:start x="-989" y="-617"/>
                    <wp:lineTo x="-989" y="1234"/>
                    <wp:lineTo x="20281" y="21600"/>
                    <wp:lineTo x="21765" y="21600"/>
                    <wp:lineTo x="21270" y="20057"/>
                    <wp:lineTo x="6431" y="4937"/>
                    <wp:lineTo x="1484" y="309"/>
                    <wp:lineTo x="989" y="-617"/>
                    <wp:lineTo x="-989" y="-617"/>
                  </wp:wrapPolygon>
                </wp:wrapTight>
                <wp:docPr id="102" name="直線單箭頭接點 102"/>
                <wp:cNvGraphicFramePr/>
                <a:graphic xmlns:a="http://schemas.openxmlformats.org/drawingml/2006/main">
                  <a:graphicData uri="http://schemas.microsoft.com/office/word/2010/wordprocessingShape">
                    <wps:wsp>
                      <wps:cNvCnPr/>
                      <wps:spPr>
                        <a:xfrm flipH="1" flipV="1">
                          <a:off x="0" y="0"/>
                          <a:ext cx="831850" cy="133350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9F44F" id="直線單箭頭接點 102" o:spid="_x0000_s1026" type="#_x0000_t32" style="position:absolute;margin-left:48pt;margin-top:128pt;width:65.5pt;height:105pt;flip:x 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" strokecolor="red" strokeweight="1pt">
                <v:stroke endarrow="block" joinstyle="miter"/>
                <w10:wrap type="tight"/>
              </v:shape>
            </w:pict>
          </mc:Fallback>
        </mc:AlternateContent>
      </w:r>
      <w:r w:rsidR="002E46CD">
        <w:rPr>
          <w:noProof/>
          <w:lang w:val="en-US" w:eastAsia="zh-TW"/>
        </w:rPr>
        <w:drawing>
          <wp:anchor distT="0" distB="0" distL="114300" distR="114300" simplePos="0" relativeHeight="251703296" behindDoc="1" locked="0" layoutInCell="1" allowOverlap="1">
            <wp:simplePos x="0" y="0"/>
            <wp:positionH relativeFrom="margin">
              <wp:align>right</wp:align>
            </wp:positionH>
            <wp:positionV relativeFrom="paragraph">
              <wp:posOffset>101600</wp:posOffset>
            </wp:positionV>
            <wp:extent cx="2559050" cy="2564765"/>
            <wp:effectExtent l="0" t="0" r="0" b="6985"/>
            <wp:wrapTight wrapText="bothSides">
              <wp:wrapPolygon edited="0">
                <wp:start x="0" y="0"/>
                <wp:lineTo x="0" y="21498"/>
                <wp:lineTo x="21386" y="21498"/>
                <wp:lineTo x="213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050" cy="2564765"/>
                    </a:xfrm>
                    <a:prstGeom prst="rect">
                      <a:avLst/>
                    </a:prstGeom>
                  </pic:spPr>
                </pic:pic>
              </a:graphicData>
            </a:graphic>
            <wp14:sizeRelH relativeFrom="margin">
              <wp14:pctWidth>0</wp14:pctWidth>
            </wp14:sizeRelH>
          </wp:anchor>
        </w:drawing>
      </w:r>
      <w:r w:rsidR="002E46CD">
        <w:rPr>
          <w:noProof/>
          <w:lang w:val="en-US" w:eastAsia="zh-TW"/>
        </w:rPr>
        <w:drawing>
          <wp:anchor distT="0" distB="0" distL="114300" distR="114300" simplePos="0" relativeHeight="251704320" behindDoc="0" locked="0" layoutInCell="1" allowOverlap="1">
            <wp:simplePos x="0" y="0"/>
            <wp:positionH relativeFrom="margin">
              <wp:align>left</wp:align>
            </wp:positionH>
            <wp:positionV relativeFrom="paragraph">
              <wp:posOffset>101600</wp:posOffset>
            </wp:positionV>
            <wp:extent cx="3100705" cy="2609850"/>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0705" cy="2609850"/>
                    </a:xfrm>
                    <a:prstGeom prst="rect">
                      <a:avLst/>
                    </a:prstGeom>
                  </pic:spPr>
                </pic:pic>
              </a:graphicData>
            </a:graphic>
          </wp:anchor>
        </w:drawing>
      </w:r>
    </w:p>
    <w:p w:rsidR="00075A94" w:rsidRPr="00AB0A85" w:rsidRDefault="00075A94" w:rsidP="00AB0A85">
      <w:pPr>
        <w:pStyle w:val="a7"/>
        <w:numPr>
          <w:ilvl w:val="0"/>
          <w:numId w:val="1"/>
        </w:numPr>
        <w:spacing w:line="235" w:lineRule="atLeast"/>
        <w:ind w:leftChars="0"/>
        <w:rPr>
          <w:rFonts w:ascii="Calibri" w:eastAsia="新細明體" w:hAnsi="Calibri" w:cs="新細明體"/>
          <w:color w:val="000000"/>
          <w:lang w:val="en-US" w:eastAsia="zh-TW"/>
        </w:rPr>
      </w:pPr>
      <w:r w:rsidRPr="00AB0A85">
        <w:rPr>
          <w:rFonts w:ascii="Calibri" w:eastAsia="新細明體" w:hAnsi="Calibri" w:cs="新細明體"/>
          <w:color w:val="000000"/>
          <w:lang w:val="en-US" w:eastAsia="zh-TW"/>
        </w:rPr>
        <w:t>如果客戶按一下</w:t>
      </w:r>
      <w:r w:rsidRPr="00AB0A85">
        <w:rPr>
          <w:rFonts w:ascii="Calibri" w:eastAsia="新細明體" w:hAnsi="Calibri" w:cs="新細明體"/>
          <w:color w:val="000000"/>
          <w:lang w:val="en-US" w:eastAsia="zh-TW"/>
        </w:rPr>
        <w:t>"</w:t>
      </w:r>
      <w:r w:rsidRPr="00AB0A85">
        <w:rPr>
          <w:rFonts w:ascii="Calibri" w:eastAsia="新細明體" w:hAnsi="Calibri" w:cs="新細明體"/>
          <w:color w:val="000000"/>
          <w:lang w:val="en-US" w:eastAsia="zh-TW"/>
        </w:rPr>
        <w:t>登錄</w:t>
      </w:r>
      <w:r w:rsidRPr="00AB0A85">
        <w:rPr>
          <w:rFonts w:ascii="Calibri" w:eastAsia="新細明體" w:hAnsi="Calibri" w:cs="新細明體"/>
          <w:color w:val="000000"/>
          <w:lang w:val="en-US" w:eastAsia="zh-TW"/>
        </w:rPr>
        <w:t>",</w:t>
      </w:r>
      <w:r w:rsidRPr="00AB0A85">
        <w:rPr>
          <w:rFonts w:ascii="Calibri" w:eastAsia="新細明體" w:hAnsi="Calibri" w:cs="新細明體"/>
          <w:color w:val="000000"/>
          <w:lang w:val="en-US" w:eastAsia="zh-TW"/>
        </w:rPr>
        <w:t>這將帶到</w:t>
      </w:r>
      <w:r w:rsidR="00C5658F" w:rsidRPr="00AB0A85">
        <w:rPr>
          <w:rFonts w:ascii="Calibri" w:eastAsia="新細明體" w:hAnsi="Calibri" w:cs="新細明體" w:hint="eastAsia"/>
          <w:color w:val="000000"/>
          <w:lang w:val="en-US" w:eastAsia="zh-TW"/>
        </w:rPr>
        <w:t>以上</w:t>
      </w:r>
      <w:r w:rsidRPr="00AB0A85">
        <w:rPr>
          <w:rFonts w:ascii="Calibri" w:eastAsia="新細明體" w:hAnsi="Calibri" w:cs="新細明體"/>
          <w:color w:val="000000"/>
          <w:lang w:val="en-US" w:eastAsia="zh-TW"/>
        </w:rPr>
        <w:t>頁面</w:t>
      </w:r>
      <w:r w:rsidRPr="00AB0A85">
        <w:rPr>
          <w:rFonts w:ascii="Calibri" w:eastAsia="新細明體" w:hAnsi="Calibri" w:cs="新細明體"/>
          <w:color w:val="000000"/>
          <w:lang w:val="en-US" w:eastAsia="zh-TW"/>
        </w:rPr>
        <w:t>,</w:t>
      </w:r>
      <w:r w:rsidRPr="00AB0A85">
        <w:rPr>
          <w:rFonts w:ascii="Calibri" w:eastAsia="新細明體" w:hAnsi="Calibri" w:cs="新細明體"/>
          <w:color w:val="000000"/>
          <w:lang w:val="en-US" w:eastAsia="zh-TW"/>
        </w:rPr>
        <w:t>登錄</w:t>
      </w:r>
      <w:r w:rsidR="002E46CD" w:rsidRPr="00AB0A85">
        <w:rPr>
          <w:rFonts w:ascii="Calibri" w:eastAsia="新細明體" w:hAnsi="Calibri" w:cs="新細明體" w:hint="eastAsia"/>
          <w:color w:val="000000"/>
          <w:lang w:val="en-US" w:eastAsia="zh-TW"/>
        </w:rPr>
        <w:t>後進能看到自己的詳細資料如客編、到期日，但不是從這裡觀看電子版。</w:t>
      </w:r>
    </w:p>
    <w:p w:rsidR="00BC2994" w:rsidRDefault="00B17976">
      <w:r>
        <w:t>If the customer</w:t>
      </w:r>
      <w:r w:rsidR="00245632">
        <w:t xml:space="preserve"> click</w:t>
      </w:r>
      <w:r>
        <w:t>s</w:t>
      </w:r>
      <w:r w:rsidR="00245632">
        <w:t xml:space="preserve"> “Sign In” this will take me to the page below where </w:t>
      </w:r>
      <w:r>
        <w:t>they</w:t>
      </w:r>
      <w:r w:rsidR="00245632">
        <w:t xml:space="preserve"> can sign in</w:t>
      </w:r>
      <w:r w:rsidR="00BC2994">
        <w:t>.</w:t>
      </w:r>
    </w:p>
    <w:p w:rsidR="00245632" w:rsidRDefault="00BC2994">
      <w:r>
        <w:t>This link</w:t>
      </w:r>
      <w:r w:rsidR="00245632">
        <w:t xml:space="preserve"> will only take you to the customer service page</w:t>
      </w:r>
      <w:r w:rsidR="002E46CD">
        <w:rPr>
          <w:rFonts w:hint="eastAsia"/>
          <w:lang w:eastAsia="zh-TW"/>
        </w:rPr>
        <w:t>.</w:t>
      </w:r>
    </w:p>
    <w:p w:rsidR="002E46CD" w:rsidRDefault="002E46CD" w:rsidP="002E46CD">
      <w:r>
        <w:t>When the customer signs in to the Customer Service Site they can look at their account details.  They cannot access digital editions from this area.</w:t>
      </w:r>
    </w:p>
    <w:p w:rsidR="00245632" w:rsidRDefault="00245632"/>
    <w:p w:rsidR="00D2102D" w:rsidRDefault="00245632">
      <w:r>
        <w:rPr>
          <w:noProof/>
          <w:lang w:val="en-US" w:eastAsia="zh-TW"/>
        </w:rPr>
        <w:drawing>
          <wp:inline distT="0" distB="0" distL="0" distR="0" wp14:anchorId="4CEC90B3" wp14:editId="6D9A8621">
            <wp:extent cx="5731510" cy="39408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40810"/>
                    </a:xfrm>
                    <a:prstGeom prst="rect">
                      <a:avLst/>
                    </a:prstGeom>
                  </pic:spPr>
                </pic:pic>
              </a:graphicData>
            </a:graphic>
          </wp:inline>
        </w:drawing>
      </w:r>
    </w:p>
    <w:p w:rsidR="00C5658F" w:rsidRDefault="00C5658F" w:rsidP="00AB0A85">
      <w:pPr>
        <w:pStyle w:val="a7"/>
        <w:numPr>
          <w:ilvl w:val="0"/>
          <w:numId w:val="1"/>
        </w:numPr>
        <w:ind w:leftChars="0"/>
        <w:rPr>
          <w:lang w:eastAsia="zh-TW"/>
        </w:rPr>
      </w:pPr>
      <w:r>
        <w:rPr>
          <w:rFonts w:hint="eastAsia"/>
          <w:lang w:eastAsia="zh-TW"/>
        </w:rPr>
        <w:lastRenderedPageBreak/>
        <w:t>要訪問電子版，他們需要在設置密碼後按照以下說明操作。</w:t>
      </w:r>
    </w:p>
    <w:p w:rsidR="00C5658F" w:rsidRDefault="00C5658F" w:rsidP="00C5658F">
      <w:r>
        <w:rPr>
          <w:rFonts w:hint="eastAsia"/>
        </w:rPr>
        <w:t>1.</w:t>
      </w:r>
      <w:r>
        <w:rPr>
          <w:rFonts w:hint="eastAsia"/>
        </w:rPr>
        <w:t>在您的</w:t>
      </w:r>
      <w:r>
        <w:rPr>
          <w:rFonts w:hint="eastAsia"/>
        </w:rPr>
        <w:t>IOS</w:t>
      </w:r>
      <w:r>
        <w:rPr>
          <w:rFonts w:hint="eastAsia"/>
        </w:rPr>
        <w:t>設備上下載</w:t>
      </w:r>
      <w:r>
        <w:rPr>
          <w:rFonts w:hint="eastAsia"/>
        </w:rPr>
        <w:t>TIME Magazine Asia</w:t>
      </w:r>
      <w:r>
        <w:rPr>
          <w:rFonts w:hint="eastAsia"/>
        </w:rPr>
        <w:t>應用程序。</w:t>
      </w:r>
    </w:p>
    <w:p w:rsidR="00C5658F" w:rsidRDefault="00C5658F" w:rsidP="00C5658F">
      <w:r>
        <w:rPr>
          <w:rFonts w:hint="eastAsia"/>
        </w:rPr>
        <w:t>2.</w:t>
      </w:r>
      <w:r>
        <w:rPr>
          <w:rFonts w:hint="eastAsia"/>
        </w:rPr>
        <w:t>點擊“登錄”。</w:t>
      </w:r>
    </w:p>
    <w:p w:rsidR="00C5658F" w:rsidRDefault="00C5658F" w:rsidP="00C5658F">
      <w:r>
        <w:rPr>
          <w:rFonts w:hint="eastAsia"/>
        </w:rPr>
        <w:t>3.</w:t>
      </w:r>
      <w:r>
        <w:rPr>
          <w:rFonts w:hint="eastAsia"/>
        </w:rPr>
        <w:t>輸入您的用戶名（電子郵件地址）和新創建的密碼。</w:t>
      </w:r>
    </w:p>
    <w:p w:rsidR="00C5658F" w:rsidRDefault="00C5658F" w:rsidP="00C5658F">
      <w:pPr>
        <w:rPr>
          <w:lang w:eastAsia="zh-TW"/>
        </w:rPr>
      </w:pPr>
      <w:r>
        <w:rPr>
          <w:rFonts w:hint="eastAsia"/>
        </w:rPr>
        <w:t>* TIME Magazine Asia</w:t>
      </w:r>
      <w:r>
        <w:rPr>
          <w:rFonts w:hint="eastAsia"/>
          <w:lang w:eastAsia="zh-TW"/>
        </w:rPr>
        <w:t>電子版可通過此用戶名和密碼用於</w:t>
      </w:r>
      <w:r>
        <w:rPr>
          <w:rFonts w:hint="eastAsia"/>
          <w:lang w:eastAsia="zh-TW"/>
        </w:rPr>
        <w:t>iPad®</w:t>
      </w:r>
      <w:r>
        <w:rPr>
          <w:rFonts w:hint="eastAsia"/>
          <w:lang w:eastAsia="zh-TW"/>
        </w:rPr>
        <w:t>和</w:t>
      </w:r>
      <w:r>
        <w:rPr>
          <w:rFonts w:hint="eastAsia"/>
          <w:lang w:eastAsia="zh-TW"/>
        </w:rPr>
        <w:t>iPhone®</w:t>
      </w:r>
      <w:r>
        <w:rPr>
          <w:rFonts w:hint="eastAsia"/>
          <w:lang w:eastAsia="zh-TW"/>
        </w:rPr>
        <w:t>。</w:t>
      </w:r>
    </w:p>
    <w:p w:rsidR="00C5658F" w:rsidRDefault="00C5658F" w:rsidP="00C5658F">
      <w:pPr>
        <w:rPr>
          <w:lang w:eastAsia="zh-TW"/>
        </w:rPr>
      </w:pPr>
      <w:r>
        <w:rPr>
          <w:rFonts w:hint="eastAsia"/>
          <w:lang w:eastAsia="zh-TW"/>
        </w:rPr>
        <w:t>要訪問網頁版，訂戶需要訪問這個網站→</w:t>
      </w:r>
      <w:hyperlink r:id="rId13" w:history="1">
        <w:r w:rsidR="008449C6">
          <w:rPr>
            <w:rStyle w:val="a3"/>
          </w:rPr>
          <w:t>https://time.com/vault/</w:t>
        </w:r>
      </w:hyperlink>
    </w:p>
    <w:p w:rsidR="00C5658F" w:rsidRPr="00AB0A85" w:rsidRDefault="00C5658F" w:rsidP="00C5658F">
      <w:pPr>
        <w:rPr>
          <w:lang w:eastAsia="zh-TW"/>
        </w:rPr>
      </w:pPr>
    </w:p>
    <w:p w:rsidR="00245632" w:rsidRDefault="00BC2994" w:rsidP="00245632">
      <w:r>
        <w:t>To access digital editions they need to follow the instructions below once the password has been set up</w:t>
      </w:r>
      <w:r w:rsidR="00245632">
        <w:t xml:space="preserve">.  </w:t>
      </w:r>
    </w:p>
    <w:p w:rsidR="00245632" w:rsidRPr="00257109" w:rsidRDefault="00245632" w:rsidP="00245632">
      <w:pPr>
        <w:pStyle w:val="Web"/>
        <w:rPr>
          <w:rFonts w:asciiTheme="minorHAnsi" w:hAnsiTheme="minorHAnsi" w:cstheme="minorHAnsi"/>
          <w:sz w:val="20"/>
          <w:szCs w:val="20"/>
        </w:rPr>
      </w:pPr>
      <w:r w:rsidRPr="00257109">
        <w:rPr>
          <w:rFonts w:asciiTheme="minorHAnsi" w:hAnsiTheme="minorHAnsi" w:cstheme="minorHAnsi"/>
          <w:sz w:val="20"/>
          <w:szCs w:val="20"/>
        </w:rPr>
        <w:t xml:space="preserve">1. Download the TIME Magazine Asia app on your IOS device. </w:t>
      </w:r>
      <w:r w:rsidRPr="00257109">
        <w:rPr>
          <w:rFonts w:asciiTheme="minorHAnsi" w:hAnsiTheme="minorHAnsi" w:cstheme="minorHAnsi"/>
          <w:sz w:val="20"/>
          <w:szCs w:val="20"/>
        </w:rPr>
        <w:br/>
        <w:t xml:space="preserve">2. Tap "Sign in". </w:t>
      </w:r>
      <w:r w:rsidRPr="00257109">
        <w:rPr>
          <w:rFonts w:asciiTheme="minorHAnsi" w:hAnsiTheme="minorHAnsi" w:cstheme="minorHAnsi"/>
          <w:sz w:val="20"/>
          <w:szCs w:val="20"/>
        </w:rPr>
        <w:br/>
        <w:t xml:space="preserve">3. Enter your username (email address) and newly created password.* </w:t>
      </w:r>
    </w:p>
    <w:p w:rsidR="00245632" w:rsidRPr="00257109" w:rsidRDefault="00245632" w:rsidP="00245632">
      <w:pPr>
        <w:rPr>
          <w:rFonts w:cstheme="minorHAnsi"/>
          <w:sz w:val="20"/>
          <w:szCs w:val="20"/>
        </w:rPr>
      </w:pPr>
      <w:r w:rsidRPr="00257109">
        <w:rPr>
          <w:rFonts w:cstheme="minorHAnsi"/>
          <w:sz w:val="20"/>
          <w:szCs w:val="20"/>
        </w:rPr>
        <w:t>*TIME Magazine Asia digital edition is available for iPad® and iPhone® via this username and password.</w:t>
      </w:r>
    </w:p>
    <w:p w:rsidR="00245632" w:rsidRDefault="00252482">
      <w:r>
        <w:t xml:space="preserve">To access </w:t>
      </w:r>
      <w:r w:rsidRPr="00252482">
        <w:rPr>
          <w:b/>
        </w:rPr>
        <w:t>The Vault</w:t>
      </w:r>
      <w:r>
        <w:t xml:space="preserve"> subscribers need to go to the site below</w:t>
      </w:r>
    </w:p>
    <w:p w:rsidR="00252482" w:rsidRDefault="00C5658F">
      <w:r>
        <w:rPr>
          <w:noProof/>
          <w:lang w:val="en-US" w:eastAsia="zh-TW"/>
        </w:rPr>
        <mc:AlternateContent>
          <mc:Choice Requires="wps">
            <w:drawing>
              <wp:anchor distT="0" distB="0" distL="114300" distR="114300" simplePos="0" relativeHeight="251708416" behindDoc="0" locked="0" layoutInCell="1" allowOverlap="1">
                <wp:simplePos x="0" y="0"/>
                <wp:positionH relativeFrom="column">
                  <wp:posOffset>4381500</wp:posOffset>
                </wp:positionH>
                <wp:positionV relativeFrom="paragraph">
                  <wp:posOffset>756285</wp:posOffset>
                </wp:positionV>
                <wp:extent cx="666750" cy="476250"/>
                <wp:effectExtent l="19050" t="19050" r="19050" b="19050"/>
                <wp:wrapNone/>
                <wp:docPr id="111" name="橢圓 111"/>
                <wp:cNvGraphicFramePr/>
                <a:graphic xmlns:a="http://schemas.openxmlformats.org/drawingml/2006/main">
                  <a:graphicData uri="http://schemas.microsoft.com/office/word/2010/wordprocessingShape">
                    <wps:wsp>
                      <wps:cNvSpPr/>
                      <wps:spPr>
                        <a:xfrm>
                          <a:off x="0" y="0"/>
                          <a:ext cx="666750" cy="4762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D6921" id="橢圓 111" o:spid="_x0000_s1026" style="position:absolute;margin-left:345pt;margin-top:59.55pt;width:52.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" filled="f" strokecolor="red" strokeweight="3pt">
                <v:stroke joinstyle="miter"/>
              </v:oval>
            </w:pict>
          </mc:Fallback>
        </mc:AlternateContent>
      </w:r>
      <w:r>
        <w:rPr>
          <w:noProof/>
          <w:lang w:val="en-US" w:eastAsia="zh-TW"/>
        </w:rPr>
        <w:drawing>
          <wp:anchor distT="0" distB="0" distL="114300" distR="114300" simplePos="0" relativeHeight="251706368" behindDoc="1" locked="0" layoutInCell="1" allowOverlap="1">
            <wp:simplePos x="0" y="0"/>
            <wp:positionH relativeFrom="margin">
              <wp:align>right</wp:align>
            </wp:positionH>
            <wp:positionV relativeFrom="paragraph">
              <wp:posOffset>286385</wp:posOffset>
            </wp:positionV>
            <wp:extent cx="5734050" cy="4553585"/>
            <wp:effectExtent l="0" t="0" r="0" b="0"/>
            <wp:wrapTight wrapText="bothSides">
              <wp:wrapPolygon edited="0">
                <wp:start x="0" y="0"/>
                <wp:lineTo x="0" y="21507"/>
                <wp:lineTo x="21528" y="21507"/>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4050" cy="4553585"/>
                    </a:xfrm>
                    <a:prstGeom prst="rect">
                      <a:avLst/>
                    </a:prstGeom>
                  </pic:spPr>
                </pic:pic>
              </a:graphicData>
            </a:graphic>
            <wp14:sizeRelH relativeFrom="margin">
              <wp14:pctWidth>0</wp14:pctWidth>
            </wp14:sizeRelH>
            <wp14:sizeRelV relativeFrom="margin">
              <wp14:pctHeight>0</wp14:pctHeight>
            </wp14:sizeRelV>
          </wp:anchor>
        </w:drawing>
      </w:r>
      <w:r w:rsidR="00252482">
        <w:t>time.com/vault</w:t>
      </w:r>
    </w:p>
    <w:p w:rsidR="00252482" w:rsidRDefault="00252482"/>
    <w:p w:rsidR="006A01FA" w:rsidRDefault="006A01FA"/>
    <w:p w:rsidR="006A01FA" w:rsidRDefault="006A01FA">
      <w:r>
        <w:rPr>
          <w:noProof/>
          <w:lang w:val="en-US" w:eastAsia="zh-TW"/>
        </w:rPr>
        <w:drawing>
          <wp:anchor distT="0" distB="0" distL="114300" distR="114300" simplePos="0" relativeHeight="251707392" behindDoc="1" locked="0" layoutInCell="1" allowOverlap="1">
            <wp:simplePos x="0" y="0"/>
            <wp:positionH relativeFrom="column">
              <wp:posOffset>0</wp:posOffset>
            </wp:positionH>
            <wp:positionV relativeFrom="paragraph">
              <wp:posOffset>0</wp:posOffset>
            </wp:positionV>
            <wp:extent cx="5731510" cy="5043170"/>
            <wp:effectExtent l="0" t="0" r="2540" b="5080"/>
            <wp:wrapTight wrapText="bothSides">
              <wp:wrapPolygon edited="0">
                <wp:start x="0" y="0"/>
                <wp:lineTo x="0" y="21540"/>
                <wp:lineTo x="21538" y="21540"/>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5043170"/>
                    </a:xfrm>
                    <a:prstGeom prst="rect">
                      <a:avLst/>
                    </a:prstGeom>
                  </pic:spPr>
                </pic:pic>
              </a:graphicData>
            </a:graphic>
            <wp14:sizeRelH relativeFrom="margin">
              <wp14:pctWidth>0</wp14:pctWidth>
            </wp14:sizeRelH>
            <wp14:sizeRelV relativeFrom="margin">
              <wp14:pctHeight>0</wp14:pctHeight>
            </wp14:sizeRelV>
          </wp:anchor>
        </w:drawing>
      </w:r>
    </w:p>
    <w:sectPr w:rsidR="006A01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AF2184"/>
    <w:multiLevelType w:val="hybridMultilevel"/>
    <w:tmpl w:val="4AB8C4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456"/>
    <w:rsid w:val="00075A94"/>
    <w:rsid w:val="001147A8"/>
    <w:rsid w:val="00245632"/>
    <w:rsid w:val="00252482"/>
    <w:rsid w:val="00257109"/>
    <w:rsid w:val="002E46CD"/>
    <w:rsid w:val="004014E9"/>
    <w:rsid w:val="0043600F"/>
    <w:rsid w:val="005158DB"/>
    <w:rsid w:val="005B4D33"/>
    <w:rsid w:val="00627ACA"/>
    <w:rsid w:val="006A01FA"/>
    <w:rsid w:val="00801554"/>
    <w:rsid w:val="008449C6"/>
    <w:rsid w:val="00881719"/>
    <w:rsid w:val="00957456"/>
    <w:rsid w:val="009A136C"/>
    <w:rsid w:val="009B2116"/>
    <w:rsid w:val="00AB0A85"/>
    <w:rsid w:val="00B17976"/>
    <w:rsid w:val="00BC2994"/>
    <w:rsid w:val="00C5658F"/>
    <w:rsid w:val="00D2102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D957D3-CA47-45CB-A396-8E9DB5E7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A136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7456"/>
    <w:rPr>
      <w:color w:val="0563C1"/>
      <w:u w:val="single"/>
    </w:rPr>
  </w:style>
  <w:style w:type="paragraph" w:styleId="a4">
    <w:name w:val="Balloon Text"/>
    <w:basedOn w:val="a"/>
    <w:link w:val="a5"/>
    <w:uiPriority w:val="99"/>
    <w:semiHidden/>
    <w:unhideWhenUsed/>
    <w:rsid w:val="00627ACA"/>
    <w:pPr>
      <w:spacing w:after="0" w:line="240" w:lineRule="auto"/>
    </w:pPr>
    <w:rPr>
      <w:rFonts w:ascii="Segoe UI" w:hAnsi="Segoe UI" w:cs="Segoe UI"/>
      <w:sz w:val="18"/>
      <w:szCs w:val="18"/>
    </w:rPr>
  </w:style>
  <w:style w:type="character" w:customStyle="1" w:styleId="a5">
    <w:name w:val="註解方塊文字 字元"/>
    <w:basedOn w:val="a0"/>
    <w:link w:val="a4"/>
    <w:uiPriority w:val="99"/>
    <w:semiHidden/>
    <w:rsid w:val="00627ACA"/>
    <w:rPr>
      <w:rFonts w:ascii="Segoe UI" w:hAnsi="Segoe UI" w:cs="Segoe UI"/>
      <w:sz w:val="18"/>
      <w:szCs w:val="18"/>
    </w:rPr>
  </w:style>
  <w:style w:type="paragraph" w:styleId="Web">
    <w:name w:val="Normal (Web)"/>
    <w:basedOn w:val="a"/>
    <w:uiPriority w:val="99"/>
    <w:semiHidden/>
    <w:unhideWhenUsed/>
    <w:rsid w:val="00245632"/>
    <w:pPr>
      <w:spacing w:after="240" w:line="240" w:lineRule="auto"/>
    </w:pPr>
    <w:rPr>
      <w:rFonts w:ascii="Times New Roman" w:hAnsi="Times New Roman" w:cs="Times New Roman"/>
      <w:sz w:val="24"/>
      <w:szCs w:val="24"/>
      <w:lang w:eastAsia="en-GB"/>
    </w:rPr>
  </w:style>
  <w:style w:type="character" w:customStyle="1" w:styleId="10">
    <w:name w:val="標題 1 字元"/>
    <w:basedOn w:val="a0"/>
    <w:link w:val="1"/>
    <w:uiPriority w:val="9"/>
    <w:rsid w:val="009A136C"/>
    <w:rPr>
      <w:rFonts w:asciiTheme="majorHAnsi" w:eastAsiaTheme="majorEastAsia" w:hAnsiTheme="majorHAnsi" w:cstheme="majorBidi"/>
      <w:b/>
      <w:bCs/>
      <w:kern w:val="52"/>
      <w:sz w:val="52"/>
      <w:szCs w:val="52"/>
    </w:rPr>
  </w:style>
  <w:style w:type="paragraph" w:styleId="a6">
    <w:name w:val="TOC Heading"/>
    <w:basedOn w:val="1"/>
    <w:next w:val="a"/>
    <w:uiPriority w:val="39"/>
    <w:unhideWhenUsed/>
    <w:qFormat/>
    <w:rsid w:val="009A136C"/>
    <w:pPr>
      <w:keepLines/>
      <w:spacing w:before="240" w:after="0" w:line="259" w:lineRule="auto"/>
      <w:outlineLvl w:val="9"/>
    </w:pPr>
    <w:rPr>
      <w:b w:val="0"/>
      <w:bCs w:val="0"/>
      <w:color w:val="2E74B5" w:themeColor="accent1" w:themeShade="BF"/>
      <w:kern w:val="0"/>
      <w:sz w:val="32"/>
      <w:szCs w:val="32"/>
      <w:lang w:val="en-US" w:eastAsia="zh-TW"/>
    </w:rPr>
  </w:style>
  <w:style w:type="paragraph" w:styleId="a7">
    <w:name w:val="List Paragraph"/>
    <w:basedOn w:val="a"/>
    <w:uiPriority w:val="34"/>
    <w:qFormat/>
    <w:rsid w:val="00C5658F"/>
    <w:pPr>
      <w:ind w:leftChars="200" w:left="480"/>
    </w:pPr>
  </w:style>
  <w:style w:type="character" w:styleId="a8">
    <w:name w:val="FollowedHyperlink"/>
    <w:basedOn w:val="a0"/>
    <w:uiPriority w:val="99"/>
    <w:semiHidden/>
    <w:unhideWhenUsed/>
    <w:rsid w:val="008449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451091">
      <w:bodyDiv w:val="1"/>
      <w:marLeft w:val="0"/>
      <w:marRight w:val="0"/>
      <w:marTop w:val="0"/>
      <w:marBottom w:val="0"/>
      <w:divBdr>
        <w:top w:val="none" w:sz="0" w:space="0" w:color="auto"/>
        <w:left w:val="none" w:sz="0" w:space="0" w:color="auto"/>
        <w:bottom w:val="none" w:sz="0" w:space="0" w:color="auto"/>
        <w:right w:val="none" w:sz="0" w:space="0" w:color="auto"/>
      </w:divBdr>
    </w:div>
    <w:div w:id="638611451">
      <w:bodyDiv w:val="1"/>
      <w:marLeft w:val="0"/>
      <w:marRight w:val="0"/>
      <w:marTop w:val="0"/>
      <w:marBottom w:val="0"/>
      <w:divBdr>
        <w:top w:val="none" w:sz="0" w:space="0" w:color="auto"/>
        <w:left w:val="none" w:sz="0" w:space="0" w:color="auto"/>
        <w:bottom w:val="none" w:sz="0" w:space="0" w:color="auto"/>
        <w:right w:val="none" w:sz="0" w:space="0" w:color="auto"/>
      </w:divBdr>
    </w:div>
    <w:div w:id="986400850">
      <w:bodyDiv w:val="1"/>
      <w:marLeft w:val="0"/>
      <w:marRight w:val="0"/>
      <w:marTop w:val="0"/>
      <w:marBottom w:val="0"/>
      <w:divBdr>
        <w:top w:val="none" w:sz="0" w:space="0" w:color="auto"/>
        <w:left w:val="none" w:sz="0" w:space="0" w:color="auto"/>
        <w:bottom w:val="none" w:sz="0" w:space="0" w:color="auto"/>
        <w:right w:val="none" w:sz="0" w:space="0" w:color="auto"/>
      </w:divBdr>
    </w:div>
    <w:div w:id="1465077348">
      <w:bodyDiv w:val="1"/>
      <w:marLeft w:val="0"/>
      <w:marRight w:val="0"/>
      <w:marTop w:val="0"/>
      <w:marBottom w:val="0"/>
      <w:divBdr>
        <w:top w:val="none" w:sz="0" w:space="0" w:color="auto"/>
        <w:left w:val="none" w:sz="0" w:space="0" w:color="auto"/>
        <w:bottom w:val="none" w:sz="0" w:space="0" w:color="auto"/>
        <w:right w:val="none" w:sz="0" w:space="0" w:color="auto"/>
      </w:divBdr>
    </w:div>
    <w:div w:id="1515997584">
      <w:bodyDiv w:val="1"/>
      <w:marLeft w:val="0"/>
      <w:marRight w:val="0"/>
      <w:marTop w:val="0"/>
      <w:marBottom w:val="0"/>
      <w:divBdr>
        <w:top w:val="none" w:sz="0" w:space="0" w:color="auto"/>
        <w:left w:val="none" w:sz="0" w:space="0" w:color="auto"/>
        <w:bottom w:val="none" w:sz="0" w:space="0" w:color="auto"/>
        <w:right w:val="none" w:sz="0" w:space="0" w:color="auto"/>
      </w:divBdr>
    </w:div>
    <w:div w:id="194919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ime.com/vault/"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subscribenow.com.au/time/asia/solo/sso" TargetMode="Externa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8</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Mitchelson</dc:creator>
  <cp:keywords/>
  <dc:description/>
  <cp:lastModifiedBy>Winnie Lin</cp:lastModifiedBy>
  <cp:revision>12</cp:revision>
  <cp:lastPrinted>2019-03-07T13:41:00Z</cp:lastPrinted>
  <dcterms:created xsi:type="dcterms:W3CDTF">2019-03-07T13:05:00Z</dcterms:created>
  <dcterms:modified xsi:type="dcterms:W3CDTF">2019-08-02T06:42:00Z</dcterms:modified>
</cp:coreProperties>
</file>